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CONTRIBUTIONS FROM THE AMBER RESEARCH LABORATORY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vertAlign w:val="baseline"/>
          <w:rtl w:val="0"/>
        </w:rPr>
        <w:t xml:space="preserve">Vassar College, Poughkeepsie, N.Y. 12601 U.S.A.</w:t>
      </w:r>
    </w:p>
    <w:p w:rsidR="00000000" w:rsidDel="00000000" w:rsidP="00000000" w:rsidRDefault="00000000" w:rsidRPr="00000000">
      <w:pPr>
        <w:contextualSpacing w:val="0"/>
        <w:jc w:val="center"/>
      </w:pPr>
      <w:r w:rsidDel="00000000" w:rsidR="00000000" w:rsidRPr="00000000">
        <w:rPr>
          <w:rtl w:val="0"/>
        </w:rPr>
        <w:t xml:space="preserve">(*Student collaborators)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90"/>
        <w:contextualSpacing w:val="0"/>
      </w:pPr>
      <w:r w:rsidDel="00000000" w:rsidR="00000000" w:rsidRPr="00000000">
        <w:rPr>
          <w:rFonts w:ascii="Times New Roman" w:cs="Times New Roman" w:eastAsia="Times New Roman" w:hAnsi="Times New Roman"/>
          <w:vertAlign w:val="baseline"/>
          <w:rtl w:val="0"/>
        </w:rPr>
        <w:br w:type="textWrapping"/>
        <w:tab/>
        <w:tab/>
        <w:tab/>
        <w:tab/>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Times New Roman" w:cs="Times New Roman" w:eastAsia="Times New Roman" w:hAnsi="Times New Roman"/>
          <w:vertAlign w:val="baseline"/>
          <w:rtl w:val="0"/>
        </w:rPr>
        <w:t xml:space="preserve">ARL#194</w:t>
        <w:tab/>
      </w:r>
      <w:r w:rsidDel="00000000" w:rsidR="00000000" w:rsidRPr="00000000">
        <w:rPr>
          <w:rFonts w:ascii="Times New Roman" w:cs="Times New Roman" w:eastAsia="Times New Roman" w:hAnsi="Times New Roman"/>
          <w:i w:val="1"/>
          <w:vertAlign w:val="baseline"/>
          <w:rtl w:val="0"/>
        </w:rPr>
        <w:t xml:space="preserve">“Unknown amber sample determination and comparison”,</w:t>
      </w:r>
      <w:r w:rsidDel="00000000" w:rsidR="00000000" w:rsidRPr="00000000">
        <w:rPr>
          <w:rFonts w:ascii="Times New Roman" w:cs="Times New Roman" w:eastAsia="Times New Roman" w:hAnsi="Times New Roman"/>
          <w:vertAlign w:val="baseline"/>
          <w:rtl w:val="0"/>
        </w:rPr>
        <w:t xml:space="preserve"> chemistry senior thesis by *Nate Calvert</w:t>
      </w:r>
      <w:r w:rsidDel="00000000" w:rsidR="00000000" w:rsidRPr="00000000">
        <w:rPr>
          <w:rFonts w:ascii="Times New Roman" w:cs="Times New Roman" w:eastAsia="Times New Roman" w:hAnsi="Times New Roman"/>
          <w:rtl w:val="0"/>
        </w:rPr>
        <w:t xml:space="preserve">, May 2015.</w:t>
      </w: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ARL#193</w:t>
        <w:tab/>
        <w:t xml:space="preserve">“</w:t>
      </w:r>
      <w:r w:rsidDel="00000000" w:rsidR="00000000" w:rsidRPr="00000000">
        <w:rPr>
          <w:rFonts w:ascii="Times New Roman" w:cs="Times New Roman" w:eastAsia="Times New Roman" w:hAnsi="Times New Roman"/>
          <w:i w:val="1"/>
          <w:vertAlign w:val="baseline"/>
          <w:rtl w:val="0"/>
        </w:rPr>
        <w:t xml:space="preserve">Analysis of Amber Beads From The Macchiabate Necropolis of the </w:t>
      </w: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Fonts w:ascii="Times New Roman" w:cs="Times New Roman" w:eastAsia="Times New Roman" w:hAnsi="Times New Roman"/>
          <w:i w:val="1"/>
          <w:vertAlign w:val="baseline"/>
          <w:rtl w:val="0"/>
        </w:rPr>
        <w:t xml:space="preserve">Timpone della Motta settlement in South Italy”, </w:t>
      </w:r>
      <w:r w:rsidDel="00000000" w:rsidR="00000000" w:rsidRPr="00000000">
        <w:rPr>
          <w:rFonts w:ascii="Times New Roman" w:cs="Times New Roman" w:eastAsia="Times New Roman" w:hAnsi="Times New Roman"/>
          <w:vertAlign w:val="baseline"/>
          <w:rtl w:val="0"/>
        </w:rPr>
        <w:t xml:space="preserve">Kaur, S., Stout, E., *Li, 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Bonifacio, K.</w:t>
      </w:r>
      <w:r w:rsidDel="00000000" w:rsidR="00000000" w:rsidRPr="00000000">
        <w:rPr>
          <w:rFonts w:ascii="Times New Roman" w:cs="Times New Roman" w:eastAsia="Times New Roman" w:hAnsi="Times New Roman"/>
          <w:rtl w:val="0"/>
        </w:rPr>
        <w:t xml:space="preserve"> and Morse, L.</w:t>
      </w:r>
      <w:r w:rsidDel="00000000" w:rsidR="00000000" w:rsidRPr="00000000">
        <w:rPr>
          <w:rFonts w:ascii="Times New Roman" w:cs="Times New Roman" w:eastAsia="Times New Roman" w:hAnsi="Times New Roman"/>
          <w:vertAlign w:val="baseline"/>
          <w:rtl w:val="0"/>
        </w:rPr>
        <w:t xml:space="preserve"> Report submitted </w:t>
      </w:r>
      <w:r w:rsidDel="00000000" w:rsidR="00000000" w:rsidRPr="00000000">
        <w:rPr>
          <w:rFonts w:ascii="Times New Roman" w:cs="Times New Roman" w:eastAsia="Times New Roman" w:hAnsi="Times New Roman"/>
          <w:rtl w:val="0"/>
        </w:rPr>
        <w:t xml:space="preserve">December 2015 to </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Professor Martin A. Guggisberg and Camilla Colombi (research assistant)</w:t>
      </w:r>
      <w:r w:rsidDel="00000000" w:rsidR="00000000" w:rsidRPr="00000000">
        <w:rPr>
          <w:rFonts w:ascii="Times New Roman" w:cs="Times New Roman" w:eastAsia="Times New Roman" w:hAnsi="Times New Roman"/>
          <w:rtl w:val="0"/>
        </w:rPr>
        <w:t xml:space="preserve"> at</w:t>
      </w:r>
      <w:r w:rsidDel="00000000" w:rsidR="00000000" w:rsidRPr="00000000">
        <w:rPr>
          <w:rFonts w:ascii="Times New Roman" w:cs="Times New Roman" w:eastAsia="Times New Roman" w:hAnsi="Times New Roman"/>
          <w:vertAlign w:val="baseline"/>
          <w:rtl w:val="0"/>
        </w:rPr>
        <w:t xml:space="preserve"> University of Basel in Switzerland.</w:t>
      </w: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Fonts w:ascii="Times New Roman" w:cs="Times New Roman" w:eastAsia="Times New Roman" w:hAnsi="Times New Roman"/>
          <w:vertAlign w:val="baseline"/>
          <w:rtl w:val="0"/>
        </w:rPr>
        <w:t xml:space="preserve">Publication expected in 2016/2017 as part of a monograph on the excavations: S. Kaur and E. Stout (ARL), Analysis of the amber beads from the Macchiabate Necropolis, in: M. A. Guggisberg – C. Colombi – N. Spichtig (eds.), The Macchiabate Necropolis in Francavilla Marittima (Basle 2017) 156-161.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240" w:lineRule="auto"/>
        <w:ind w:left="1440" w:hanging="1440"/>
        <w:contextualSpacing w:val="0"/>
      </w:pPr>
      <w:r w:rsidDel="00000000" w:rsidR="00000000" w:rsidRPr="00000000">
        <w:rPr>
          <w:rFonts w:ascii="Times New Roman" w:cs="Times New Roman" w:eastAsia="Times New Roman" w:hAnsi="Times New Roman"/>
          <w:vertAlign w:val="baseline"/>
          <w:rtl w:val="0"/>
        </w:rPr>
        <w:t xml:space="preserve">ARL#192</w:t>
        <w:tab/>
        <w:t xml:space="preserve"> “</w:t>
      </w:r>
      <w:r w:rsidDel="00000000" w:rsidR="00000000" w:rsidRPr="00000000">
        <w:rPr>
          <w:rFonts w:ascii="Times New Roman" w:cs="Times New Roman" w:eastAsia="Times New Roman" w:hAnsi="Times New Roman"/>
          <w:i w:val="1"/>
          <w:vertAlign w:val="baseline"/>
          <w:rtl w:val="0"/>
        </w:rPr>
        <w:t xml:space="preserve">GCMS Analysis of Pinus Alba Resin”, </w:t>
      </w:r>
      <w:r w:rsidDel="00000000" w:rsidR="00000000" w:rsidRPr="00000000">
        <w:rPr>
          <w:rFonts w:ascii="Times New Roman" w:cs="Times New Roman" w:eastAsia="Times New Roman" w:hAnsi="Times New Roman"/>
          <w:vertAlign w:val="baseline"/>
          <w:rtl w:val="0"/>
        </w:rPr>
        <w:t xml:space="preserve">Kaur, S., Stout, E. and *Rosenbaum, C., paper presented</w:t>
      </w:r>
      <w:r w:rsidDel="00000000" w:rsidR="00000000" w:rsidRPr="00000000">
        <w:rPr>
          <w:rFonts w:ascii="Times New Roman" w:cs="Times New Roman" w:eastAsia="Times New Roman" w:hAnsi="Times New Roman"/>
          <w:rtl w:val="0"/>
        </w:rPr>
        <w:t xml:space="preserve"> at the </w:t>
      </w:r>
      <w:r w:rsidDel="00000000" w:rsidR="00000000" w:rsidRPr="00000000">
        <w:rPr>
          <w:rFonts w:ascii="Times New Roman" w:cs="Times New Roman" w:eastAsia="Times New Roman" w:hAnsi="Times New Roman"/>
          <w:vertAlign w:val="baseline"/>
          <w:rtl w:val="0"/>
        </w:rPr>
        <w:t xml:space="preserve"> “Baltic Amber across Time and Borders”</w:t>
      </w:r>
      <w:r w:rsidDel="00000000" w:rsidR="00000000" w:rsidRPr="00000000">
        <w:rPr>
          <w:rFonts w:ascii="Times New Roman" w:cs="Times New Roman" w:eastAsia="Times New Roman" w:hAnsi="Times New Roman"/>
          <w:rtl w:val="0"/>
        </w:rPr>
        <w:t xml:space="preserve"> conference</w:t>
      </w:r>
      <w:r w:rsidDel="00000000" w:rsidR="00000000" w:rsidRPr="00000000">
        <w:rPr>
          <w:rFonts w:ascii="Times New Roman" w:cs="Times New Roman" w:eastAsia="Times New Roman" w:hAnsi="Times New Roman"/>
          <w:vertAlign w:val="baseline"/>
          <w:rtl w:val="0"/>
        </w:rPr>
        <w:t xml:space="preserve"> held at Riga, Latvia</w:t>
      </w:r>
      <w:r w:rsidDel="00000000" w:rsidR="00000000" w:rsidRPr="00000000">
        <w:rPr>
          <w:rFonts w:ascii="Times New Roman" w:cs="Times New Roman" w:eastAsia="Times New Roman" w:hAnsi="Times New Roman"/>
          <w:rtl w:val="0"/>
        </w:rPr>
        <w:t xml:space="preserve"> (accepted for publication).</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vertAlign w:val="baseline"/>
          <w:rtl w:val="0"/>
        </w:rPr>
        <w:t xml:space="preserve">ARL#191</w:t>
      </w:r>
      <w:r w:rsidDel="00000000" w:rsidR="00000000" w:rsidRPr="00000000">
        <w:rPr>
          <w:rFonts w:ascii="Times New Roman" w:cs="Times New Roman" w:eastAsia="Times New Roman" w:hAnsi="Times New Roman"/>
          <w:b w:val="1"/>
          <w:vertAlign w:val="baseline"/>
          <w:rtl w:val="0"/>
        </w:rPr>
        <w:tab/>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i w:val="1"/>
          <w:vertAlign w:val="baseline"/>
          <w:rtl w:val="0"/>
        </w:rPr>
        <w:t xml:space="preserve">Characterization of Possible Baltic Amber found with a Bark Beetle Inclusion”,</w:t>
      </w:r>
      <w:r w:rsidDel="00000000" w:rsidR="00000000" w:rsidRPr="00000000">
        <w:rPr>
          <w:rFonts w:ascii="Times New Roman" w:cs="Times New Roman" w:eastAsia="Times New Roman" w:hAnsi="Times New Roman"/>
          <w:vertAlign w:val="baseline"/>
          <w:rtl w:val="0"/>
        </w:rPr>
        <w:t xml:space="preserve"> Kaur, S. and Stout, E.</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Report sent Dec 10, 2014 to Professor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vertAlign w:val="baseline"/>
          <w:rtl w:val="0"/>
        </w:rPr>
        <w:t xml:space="preserve">Anthony Cognato, Director of the A.J. Cook Arthropod Research Collection Dept. of Entomology, Michigan State University.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vertAlign w:val="baseline"/>
          <w:rtl w:val="0"/>
        </w:rPr>
        <w:t xml:space="preserve">ARL#190a</w:t>
        <w:tab/>
      </w:r>
      <w:r w:rsidDel="00000000" w:rsidR="00000000" w:rsidRPr="00000000">
        <w:rPr>
          <w:rFonts w:ascii="Times New Roman" w:cs="Times New Roman" w:eastAsia="Times New Roman" w:hAnsi="Times New Roman"/>
          <w:i w:val="1"/>
          <w:vertAlign w:val="baseline"/>
          <w:rtl w:val="0"/>
        </w:rPr>
        <w:t xml:space="preserve">“Infrared Spectroscopy of Bronze Age Ambers from S. Italy and Sicily”</w:t>
      </w:r>
      <w:r w:rsidDel="00000000" w:rsidR="00000000" w:rsidRPr="00000000">
        <w:rPr>
          <w:rFonts w:ascii="Times New Roman" w:cs="Times New Roman" w:eastAsia="Times New Roman" w:hAnsi="Times New Roman"/>
          <w:vertAlign w:val="baseline"/>
          <w:rtl w:val="0"/>
        </w:rPr>
        <w:t xml:space="preserve">, Kaur, S., Stout, E. and *Kaplan, G., report submitted 12/23/2013 and incorporated in the following forums:</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numPr>
          <w:ilvl w:val="0"/>
          <w:numId w:val="1"/>
        </w:numPr>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vertAlign w:val="baseline"/>
          <w:rtl w:val="0"/>
        </w:rPr>
        <w:t xml:space="preserve">Ilaira Matarese 2014 PhD thesis, </w:t>
      </w:r>
      <w:r w:rsidDel="00000000" w:rsidR="00000000" w:rsidRPr="00000000">
        <w:rPr>
          <w:rFonts w:ascii="Times New Roman" w:cs="Times New Roman" w:eastAsia="Times New Roman" w:hAnsi="Times New Roman"/>
          <w:vertAlign w:val="baseline"/>
          <w:rtl w:val="0"/>
        </w:rPr>
        <w:t xml:space="preserve">“Vaghi e pendenti dell’età del Bronzo in Italia meridionale e in Sicilia: pietra, materiali vetrosi, ambra e metallo”).</w:t>
      </w:r>
      <w:r w:rsidDel="00000000" w:rsidR="00000000" w:rsidRPr="00000000">
        <w:rPr>
          <w:rtl w:val="0"/>
        </w:rPr>
      </w:r>
    </w:p>
    <w:p w:rsidR="00000000" w:rsidDel="00000000" w:rsidP="00000000" w:rsidRDefault="00000000" w:rsidRPr="00000000">
      <w:pPr>
        <w:numPr>
          <w:ilvl w:val="0"/>
          <w:numId w:val="1"/>
        </w:numPr>
        <w:ind w:left="180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vertAlign w:val="baseline"/>
          <w:rtl w:val="0"/>
        </w:rPr>
        <w:t xml:space="preserve">Upcoming publication in Acts of the PPE Congress (Preistoriae Protostoria in Etruria) on the ornaments from the Murgia Timone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tomb.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right="-270" w:hanging="1440"/>
        <w:contextualSpacing w:val="0"/>
      </w:pPr>
      <w:r w:rsidDel="00000000" w:rsidR="00000000" w:rsidRPr="00000000">
        <w:rPr>
          <w:rFonts w:ascii="Times New Roman" w:cs="Times New Roman" w:eastAsia="Times New Roman" w:hAnsi="Times New Roman"/>
          <w:vertAlign w:val="baseline"/>
          <w:rtl w:val="0"/>
        </w:rPr>
        <w:t xml:space="preserve">ARL#190b</w:t>
      </w:r>
      <w:r w:rsidDel="00000000" w:rsidR="00000000" w:rsidRPr="00000000">
        <w:rPr>
          <w:rFonts w:ascii="Times New Roman" w:cs="Times New Roman" w:eastAsia="Times New Roman" w:hAnsi="Times New Roman"/>
          <w:b w:val="1"/>
          <w:vertAlign w:val="baseline"/>
          <w:rtl w:val="0"/>
        </w:rPr>
        <w:tab/>
        <w:t xml:space="preserve">“</w:t>
      </w:r>
      <w:r w:rsidDel="00000000" w:rsidR="00000000" w:rsidRPr="00000000">
        <w:rPr>
          <w:rFonts w:ascii="Times New Roman" w:cs="Times New Roman" w:eastAsia="Times New Roman" w:hAnsi="Times New Roman"/>
          <w:i w:val="1"/>
          <w:vertAlign w:val="baseline"/>
          <w:rtl w:val="0"/>
        </w:rPr>
        <w:t xml:space="preserve">Provenance of Amber Found in a Bronze Age Italian Necropolis”, </w:t>
      </w:r>
      <w:r w:rsidDel="00000000" w:rsidR="00000000" w:rsidRPr="00000000">
        <w:rPr>
          <w:rFonts w:ascii="Times New Roman" w:cs="Times New Roman" w:eastAsia="Times New Roman" w:hAnsi="Times New Roman"/>
          <w:vertAlign w:val="baseline"/>
          <w:rtl w:val="0"/>
        </w:rPr>
        <w:t xml:space="preserve">Kaur, S., Edie, S. and *Mayur, J. Report sent 4/11/2014 to Dr. Francesca Mermati, University of Naples Federico II, Naples, Italy, in support of her PhD thesis. </w:t>
      </w:r>
      <w:r w:rsidDel="00000000" w:rsidR="00000000" w:rsidRPr="00000000">
        <w:rPr>
          <w:rFonts w:ascii="Times New Roman" w:cs="Times New Roman" w:eastAsia="Times New Roman" w:hAnsi="Times New Roman"/>
          <w:vertAlign w:val="baseline"/>
          <w:rtl w:val="0"/>
        </w:rPr>
        <w:br w:type="textWrapping"/>
        <w:t xml:space="preserve"> </w:t>
      </w:r>
      <w:r w:rsidDel="00000000" w:rsidR="00000000" w:rsidRPr="00000000">
        <w:rPr>
          <w:rtl w:val="0"/>
        </w:rPr>
      </w:r>
    </w:p>
    <w:p w:rsidR="00000000" w:rsidDel="00000000" w:rsidP="00000000" w:rsidRDefault="00000000" w:rsidRPr="00000000">
      <w:pPr>
        <w:tabs>
          <w:tab w:val="left" w:pos="1350"/>
        </w:tabs>
        <w:ind w:left="135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ARL#189</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i w:val="1"/>
          <w:vertAlign w:val="baseline"/>
          <w:rtl w:val="0"/>
        </w:rPr>
        <w:t xml:space="preserve">“FTIR spectroscopy and XRF analysis on archaeological artifact from the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vertAlign w:val="baseline"/>
          <w:rtl w:val="0"/>
        </w:rPr>
        <w:t xml:space="preserve">Arkfeld Site in Virginia”</w:t>
      </w:r>
      <w:r w:rsidDel="00000000" w:rsidR="00000000" w:rsidRPr="00000000">
        <w:rPr>
          <w:rFonts w:ascii="Times New Roman" w:cs="Times New Roman" w:eastAsia="Times New Roman" w:hAnsi="Times New Roman"/>
          <w:vertAlign w:val="baseline"/>
          <w:rtl w:val="0"/>
        </w:rPr>
        <w:t xml:space="preserve">, Kaur S., Stout, E and *Agrawal T. Report sent </w:t>
      </w:r>
      <w:r w:rsidDel="00000000" w:rsidR="00000000" w:rsidRPr="00000000">
        <w:rPr>
          <w:rFonts w:ascii="Times New Roman" w:cs="Times New Roman" w:eastAsia="Times New Roman" w:hAnsi="Times New Roman"/>
          <w:u w:val="single"/>
          <w:vertAlign w:val="baseline"/>
          <w:rtl w:val="0"/>
        </w:rPr>
        <w:t xml:space="preserve">3/12/2014</w:t>
      </w:r>
      <w:r w:rsidDel="00000000" w:rsidR="00000000" w:rsidRPr="00000000">
        <w:rPr>
          <w:rFonts w:ascii="Times New Roman" w:cs="Times New Roman" w:eastAsia="Times New Roman" w:hAnsi="Times New Roman"/>
          <w:vertAlign w:val="baseline"/>
          <w:rtl w:val="0"/>
        </w:rPr>
        <w:t xml:space="preserve"> to Adam Arkfeld (working with Wm Jack Hrankicky RPA, an archaeologist).</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ab/>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ARL#188</w:t>
        <w:tab/>
      </w:r>
      <w:r w:rsidDel="00000000" w:rsidR="00000000" w:rsidRPr="00000000">
        <w:rPr>
          <w:rFonts w:ascii="Times New Roman" w:cs="Times New Roman" w:eastAsia="Times New Roman" w:hAnsi="Times New Roman"/>
          <w:i w:val="1"/>
          <w:vertAlign w:val="baseline"/>
          <w:rtl w:val="0"/>
        </w:rPr>
        <w:t xml:space="preserve">“Infrared Spectroscopy of Ambers from European Iron Age Cemeteries”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vertAlign w:val="baseline"/>
          <w:rtl w:val="0"/>
        </w:rPr>
        <w:t xml:space="preserve">Kaur, S., Stout, E.C. and *Schwartz, M. (report sent 7/13/2013 to Antje Sprung in support of her master’s thesis, University of Bochum (Pre- and Early History and Economic and Commodity Archaeology department).</w:t>
      </w:r>
      <w:r w:rsidDel="00000000" w:rsidR="00000000" w:rsidRPr="00000000">
        <w:rPr>
          <w:rtl w:val="0"/>
        </w:rPr>
      </w:r>
    </w:p>
    <w:p w:rsidR="00000000" w:rsidDel="00000000" w:rsidP="00000000" w:rsidRDefault="00000000" w:rsidRPr="00000000">
      <w:pPr>
        <w:ind w:right="90"/>
        <w:contextualSpacing w:val="0"/>
      </w:pPr>
      <w:r w:rsidDel="00000000" w:rsidR="00000000" w:rsidRPr="00000000">
        <w:rPr>
          <w:rtl w:val="0"/>
        </w:rPr>
      </w:r>
    </w:p>
    <w:p w:rsidR="00000000" w:rsidDel="00000000" w:rsidP="00000000" w:rsidRDefault="00000000" w:rsidRPr="00000000">
      <w:pPr>
        <w:ind w:left="0" w:right="90" w:firstLine="0"/>
        <w:contextualSpacing w:val="0"/>
      </w:pPr>
      <w:r w:rsidDel="00000000" w:rsidR="00000000" w:rsidRPr="00000000">
        <w:rPr>
          <w:rFonts w:ascii="Times New Roman" w:cs="Times New Roman" w:eastAsia="Times New Roman" w:hAnsi="Times New Roman"/>
          <w:vertAlign w:val="baseline"/>
          <w:rtl w:val="0"/>
        </w:rPr>
        <w:t xml:space="preserve">ARL#187 </w:t>
        <w:tab/>
        <w:t xml:space="preserve">“</w:t>
      </w:r>
      <w:r w:rsidDel="00000000" w:rsidR="00000000" w:rsidRPr="00000000">
        <w:rPr>
          <w:rFonts w:ascii="Times New Roman" w:cs="Times New Roman" w:eastAsia="Times New Roman" w:hAnsi="Times New Roman"/>
          <w:i w:val="1"/>
          <w:vertAlign w:val="baseline"/>
          <w:rtl w:val="0"/>
        </w:rPr>
        <w:t xml:space="preserve">Infrared Spectroscopy of a 11/12</w:t>
      </w:r>
      <w:r w:rsidDel="00000000" w:rsidR="00000000" w:rsidRPr="00000000">
        <w:rPr>
          <w:rFonts w:ascii="Times New Roman" w:cs="Times New Roman" w:eastAsia="Times New Roman" w:hAnsi="Times New Roman"/>
          <w:i w:val="1"/>
          <w:vertAlign w:val="superscript"/>
          <w:rtl w:val="0"/>
        </w:rPr>
        <w:t xml:space="preserve">th</w:t>
      </w:r>
      <w:r w:rsidDel="00000000" w:rsidR="00000000" w:rsidRPr="00000000">
        <w:rPr>
          <w:rFonts w:ascii="Times New Roman" w:cs="Times New Roman" w:eastAsia="Times New Roman" w:hAnsi="Times New Roman"/>
          <w:i w:val="1"/>
          <w:vertAlign w:val="baseline"/>
          <w:rtl w:val="0"/>
        </w:rPr>
        <w:t xml:space="preserve"> Century Medieval Amber Ring</w:t>
      </w:r>
    </w:p>
    <w:p w:rsidR="00000000" w:rsidDel="00000000" w:rsidP="00000000" w:rsidRDefault="00000000" w:rsidRPr="00000000">
      <w:pPr>
        <w:ind w:left="1440" w:right="90" w:firstLine="0"/>
        <w:contextualSpacing w:val="0"/>
      </w:pP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vertAlign w:val="baseline"/>
          <w:rtl w:val="0"/>
        </w:rPr>
        <w:t xml:space="preserve">Fragment”</w:t>
      </w:r>
      <w:r w:rsidDel="00000000" w:rsidR="00000000" w:rsidRPr="00000000">
        <w:rPr>
          <w:rFonts w:ascii="Times New Roman" w:cs="Times New Roman" w:eastAsia="Times New Roman" w:hAnsi="Times New Roman"/>
          <w:vertAlign w:val="baseline"/>
          <w:rtl w:val="0"/>
        </w:rPr>
        <w:t xml:space="preserve">, Sarjit Kaur, Edith C. Stout and *Marissa Schwartz</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5/7/13). This study has been included and cited in the following publication: </w:t>
      </w:r>
      <w:r w:rsidDel="00000000" w:rsidR="00000000" w:rsidRPr="00000000">
        <w:rPr>
          <w:rtl w:val="0"/>
        </w:rPr>
      </w:r>
    </w:p>
    <w:p w:rsidR="00000000" w:rsidDel="00000000" w:rsidP="00000000" w:rsidRDefault="00000000" w:rsidRPr="00000000">
      <w:pPr>
        <w:pStyle w:val="Heading1"/>
        <w:ind w:left="1440" w:firstLine="0"/>
        <w:contextualSpacing w:val="0"/>
      </w:pPr>
      <w:bookmarkStart w:colFirst="0" w:colLast="0" w:name="h.gjdgxs" w:id="0"/>
      <w:bookmarkEnd w:id="0"/>
      <w:r w:rsidDel="00000000" w:rsidR="00000000" w:rsidRPr="00000000">
        <w:rPr>
          <w:rFonts w:ascii="Times New Roman" w:cs="Times New Roman" w:eastAsia="Times New Roman" w:hAnsi="Times New Roman"/>
          <w:b w:val="0"/>
          <w:sz w:val="24"/>
          <w:szCs w:val="24"/>
          <w:vertAlign w:val="baseline"/>
          <w:rtl w:val="0"/>
        </w:rPr>
        <w:t xml:space="preserve">Woltermann, G. and Lau, D. “</w:t>
      </w:r>
      <w:r w:rsidDel="00000000" w:rsidR="00000000" w:rsidRPr="00000000">
        <w:rPr>
          <w:rFonts w:ascii="Times New Roman" w:cs="Times New Roman" w:eastAsia="Times New Roman" w:hAnsi="Times New Roman"/>
          <w:b w:val="0"/>
          <w:i w:val="1"/>
          <w:sz w:val="24"/>
          <w:szCs w:val="24"/>
          <w:vertAlign w:val="baseline"/>
          <w:rtl w:val="0"/>
        </w:rPr>
        <w:t xml:space="preserve">An unusual amber fingerring from the Salian period found at Bissendorf (Lkr. Osnabrück) - Insights into long-distance contacts of the high middle ages”, </w:t>
      </w:r>
      <w:hyperlink r:id="rId5">
        <w:r w:rsidDel="00000000" w:rsidR="00000000" w:rsidRPr="00000000">
          <w:rPr>
            <w:rFonts w:ascii="Times New Roman" w:cs="Times New Roman" w:eastAsia="Times New Roman" w:hAnsi="Times New Roman"/>
            <w:b w:val="0"/>
            <w:color w:val="0000ff"/>
            <w:sz w:val="24"/>
            <w:szCs w:val="24"/>
            <w:u w:val="single"/>
            <w:vertAlign w:val="baseline"/>
            <w:rtl w:val="0"/>
          </w:rPr>
          <w:t xml:space="preserve">Archaologisches Korrespondenzblatt</w:t>
        </w:r>
      </w:hyperlink>
      <w:r w:rsidDel="00000000" w:rsidR="00000000" w:rsidRPr="00000000">
        <w:rPr>
          <w:rFonts w:ascii="Times New Roman" w:cs="Times New Roman" w:eastAsia="Times New Roman" w:hAnsi="Times New Roman"/>
          <w:b w:val="0"/>
          <w:sz w:val="24"/>
          <w:szCs w:val="24"/>
          <w:vertAlign w:val="baseline"/>
          <w:rtl w:val="0"/>
        </w:rPr>
        <w:t xml:space="preserve">, Volume 44, Issue 3, 2014, Pages 429-442.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 ARL#186</w:t>
      </w:r>
      <w:r w:rsidDel="00000000" w:rsidR="00000000" w:rsidRPr="00000000">
        <w:rPr>
          <w:rFonts w:ascii="Times New Roman" w:cs="Times New Roman" w:eastAsia="Times New Roman" w:hAnsi="Times New Roman"/>
          <w:vertAlign w:val="baseline"/>
          <w:rtl w:val="0"/>
        </w:rPr>
        <w:tab/>
        <w:t xml:space="preserve"> “</w:t>
      </w:r>
      <w:r w:rsidDel="00000000" w:rsidR="00000000" w:rsidRPr="00000000">
        <w:rPr>
          <w:rFonts w:ascii="Times New Roman" w:cs="Times New Roman" w:eastAsia="Times New Roman" w:hAnsi="Times New Roman"/>
          <w:i w:val="1"/>
          <w:vertAlign w:val="baseline"/>
          <w:rtl w:val="0"/>
        </w:rPr>
        <w:t xml:space="preserve">Analysis of Pitch Samples from a 7</w:t>
      </w:r>
      <w:r w:rsidDel="00000000" w:rsidR="00000000" w:rsidRPr="00000000">
        <w:rPr>
          <w:rFonts w:ascii="Times New Roman" w:cs="Times New Roman" w:eastAsia="Times New Roman" w:hAnsi="Times New Roman"/>
          <w:i w:val="1"/>
          <w:vertAlign w:val="superscript"/>
          <w:rtl w:val="0"/>
        </w:rPr>
        <w:t xml:space="preserve">th</w:t>
      </w:r>
      <w:r w:rsidDel="00000000" w:rsidR="00000000" w:rsidRPr="00000000">
        <w:rPr>
          <w:rFonts w:ascii="Times New Roman" w:cs="Times New Roman" w:eastAsia="Times New Roman" w:hAnsi="Times New Roman"/>
          <w:i w:val="1"/>
          <w:vertAlign w:val="baseline"/>
          <w:rtl w:val="0"/>
        </w:rPr>
        <w:t xml:space="preserve"> century A.D. Byzantine Yenikapi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vertAlign w:val="baseline"/>
          <w:rtl w:val="0"/>
        </w:rPr>
        <w:t xml:space="preserve">Shipwreck from Turkey”</w:t>
      </w:r>
      <w:r w:rsidDel="00000000" w:rsidR="00000000" w:rsidRPr="00000000">
        <w:rPr>
          <w:rFonts w:ascii="Times New Roman" w:cs="Times New Roman" w:eastAsia="Times New Roman" w:hAnsi="Times New Roman"/>
          <w:vertAlign w:val="baseline"/>
          <w:rtl w:val="0"/>
        </w:rPr>
        <w:t xml:space="preserve">, Sarjit Kaur and Edith C. Stout. The findings of this study have been included and cited in the following works: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ab/>
        <w:tab/>
      </w:r>
      <w:r w:rsidDel="00000000" w:rsidR="00000000" w:rsidRPr="00000000">
        <w:rPr>
          <w:rtl w:val="0"/>
        </w:rPr>
      </w:r>
    </w:p>
    <w:p w:rsidR="00000000" w:rsidDel="00000000" w:rsidP="00000000" w:rsidRDefault="00000000" w:rsidRPr="00000000">
      <w:pPr>
        <w:numPr>
          <w:ilvl w:val="0"/>
          <w:numId w:val="2"/>
        </w:numPr>
        <w:ind w:left="1800" w:hanging="360"/>
        <w:rPr>
          <w:rFonts w:ascii="Times New Roman" w:cs="Times New Roman" w:eastAsia="Times New Roman" w:hAnsi="Times New Roman"/>
          <w:b w:val="0"/>
          <w:i w:val="0"/>
          <w:sz w:val="24"/>
          <w:szCs w:val="24"/>
        </w:rPr>
      </w:pPr>
      <w:r w:rsidDel="00000000" w:rsidR="00000000" w:rsidRPr="00000000">
        <w:rPr>
          <w:rFonts w:ascii="Times New Roman" w:cs="Times New Roman" w:eastAsia="Times New Roman" w:hAnsi="Times New Roman"/>
          <w:vertAlign w:val="baseline"/>
          <w:rtl w:val="0"/>
        </w:rPr>
        <w:t xml:space="preserve">Ph. D doctoral 2013 thesis of Rebecca Ingram </w:t>
      </w:r>
      <w:r w:rsidDel="00000000" w:rsidR="00000000" w:rsidRPr="00000000">
        <w:rPr>
          <w:rFonts w:ascii="Times New Roman" w:cs="Times New Roman" w:eastAsia="Times New Roman" w:hAnsi="Times New Roman"/>
          <w:i w:val="1"/>
          <w:vertAlign w:val="baseline"/>
          <w:rtl w:val="0"/>
        </w:rPr>
        <w:t xml:space="preserve">(“Analysis and </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rFonts w:ascii="Times New Roman" w:cs="Times New Roman" w:eastAsia="Times New Roman" w:hAnsi="Times New Roman"/>
          <w:i w:val="1"/>
          <w:vertAlign w:val="baseline"/>
          <w:rtl w:val="0"/>
        </w:rPr>
        <w:t xml:space="preserve">Reconstruction of Shipwreck YK 11 (c. Seventh Century A.D.) from the Theodosian Harbor at Yenikapi in Istanbul, Turkey</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pPr>
        <w:ind w:left="1800" w:firstLine="0"/>
        <w:contextualSpacing w:val="0"/>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ind w:left="1800" w:hanging="360"/>
        <w:contextualSpacing w:val="0"/>
      </w:pPr>
      <w:r w:rsidDel="00000000" w:rsidR="00000000" w:rsidRPr="00000000">
        <w:rPr>
          <w:rFonts w:ascii="Times New Roman" w:cs="Times New Roman" w:eastAsia="Times New Roman" w:hAnsi="Times New Roman"/>
          <w:vertAlign w:val="baseline"/>
          <w:rtl w:val="0"/>
        </w:rPr>
        <w:t xml:space="preserve">b) “Eight Shipwrecks from the Theodosian Harbour Excavations Yenikapı in Istanbul, Turkey: An Introduction”, Pulak, C., R. Ingram and M. Jones, </w:t>
      </w:r>
      <w:r w:rsidDel="00000000" w:rsidR="00000000" w:rsidRPr="00000000">
        <w:rPr>
          <w:rFonts w:ascii="Times New Roman" w:cs="Times New Roman" w:eastAsia="Times New Roman" w:hAnsi="Times New Roman"/>
          <w:i w:val="1"/>
          <w:vertAlign w:val="baseline"/>
          <w:rtl w:val="0"/>
        </w:rPr>
        <w:t xml:space="preserve">International J. of Nautical Archaeology, 2015, </w:t>
      </w:r>
      <w:r w:rsidDel="00000000" w:rsidR="00000000" w:rsidRPr="00000000">
        <w:rPr>
          <w:rFonts w:ascii="Times New Roman" w:cs="Times New Roman" w:eastAsia="Times New Roman" w:hAnsi="Times New Roman"/>
          <w:vertAlign w:val="baseline"/>
          <w:rtl w:val="0"/>
        </w:rPr>
        <w:t xml:space="preserve">44.1: 39-73.</w:t>
      </w:r>
      <w:r w:rsidDel="00000000" w:rsidR="00000000" w:rsidRPr="00000000">
        <w:rPr>
          <w:rtl w:val="0"/>
        </w:rPr>
      </w:r>
    </w:p>
    <w:p w:rsidR="00000000" w:rsidDel="00000000" w:rsidP="00000000" w:rsidRDefault="00000000" w:rsidRPr="00000000">
      <w:pPr>
        <w:ind w:left="1800" w:right="90" w:hanging="360"/>
        <w:contextualSpacing w:val="0"/>
      </w:pPr>
      <w:r w:rsidDel="00000000" w:rsidR="00000000" w:rsidRPr="00000000">
        <w:rPr>
          <w:rtl w:val="0"/>
        </w:rPr>
      </w:r>
    </w:p>
    <w:p w:rsidR="00000000" w:rsidDel="00000000" w:rsidP="00000000" w:rsidRDefault="00000000" w:rsidRPr="00000000">
      <w:pPr>
        <w:ind w:left="1440" w:right="90" w:firstLine="0"/>
        <w:contextualSpacing w:val="0"/>
      </w:pPr>
      <w:r w:rsidDel="00000000" w:rsidR="00000000" w:rsidRPr="00000000">
        <w:rPr>
          <w:rFonts w:ascii="Times New Roman" w:cs="Times New Roman" w:eastAsia="Times New Roman" w:hAnsi="Times New Roman"/>
          <w:u w:val="single"/>
          <w:vertAlign w:val="baseline"/>
          <w:rtl w:val="0"/>
        </w:rPr>
        <w:t xml:space="preserve">Sample source</w:t>
      </w:r>
      <w:r w:rsidDel="00000000" w:rsidR="00000000" w:rsidRPr="00000000">
        <w:rPr>
          <w:rFonts w:ascii="Times New Roman" w:cs="Times New Roman" w:eastAsia="Times New Roman" w:hAnsi="Times New Roman"/>
          <w:vertAlign w:val="baseline"/>
          <w:rtl w:val="0"/>
        </w:rPr>
        <w:t xml:space="preserve">: pitch samples submitted by Rebecca Ingram from Texas A&amp;M University.</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ARL#185</w:t>
        <w:tab/>
        <w:t xml:space="preserve">“</w:t>
      </w:r>
      <w:r w:rsidDel="00000000" w:rsidR="00000000" w:rsidRPr="00000000">
        <w:rPr>
          <w:rFonts w:ascii="Times New Roman" w:cs="Times New Roman" w:eastAsia="Times New Roman" w:hAnsi="Times New Roman"/>
          <w:i w:val="1"/>
          <w:vertAlign w:val="baseline"/>
          <w:rtl w:val="0"/>
        </w:rPr>
        <w:t xml:space="preserve">GCMS Analysis of Two Pitch lumps found in the vicinity of two</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i w:val="1"/>
          <w:vertAlign w:val="baseline"/>
          <w:rtl w:val="0"/>
        </w:rPr>
        <w:t xml:space="preserve">shipwrecks (7-10</w:t>
      </w:r>
      <w:r w:rsidDel="00000000" w:rsidR="00000000" w:rsidRPr="00000000">
        <w:rPr>
          <w:rFonts w:ascii="Times New Roman" w:cs="Times New Roman" w:eastAsia="Times New Roman" w:hAnsi="Times New Roman"/>
          <w:i w:val="1"/>
          <w:vertAlign w:val="superscript"/>
          <w:rtl w:val="0"/>
        </w:rPr>
        <w:t xml:space="preserve">th</w:t>
      </w:r>
      <w:r w:rsidDel="00000000" w:rsidR="00000000" w:rsidRPr="00000000">
        <w:rPr>
          <w:rFonts w:ascii="Times New Roman" w:cs="Times New Roman" w:eastAsia="Times New Roman" w:hAnsi="Times New Roman"/>
          <w:i w:val="1"/>
          <w:vertAlign w:val="baseline"/>
          <w:rtl w:val="0"/>
        </w:rPr>
        <w:t xml:space="preserve"> century) from the ancient harbor of Yenikapi</w:t>
      </w:r>
      <w:r w:rsidDel="00000000" w:rsidR="00000000" w:rsidRPr="00000000">
        <w:rPr>
          <w:rFonts w:ascii="Times New Roman" w:cs="Times New Roman" w:eastAsia="Times New Roman" w:hAnsi="Times New Roman"/>
          <w:vertAlign w:val="baseline"/>
          <w:rtl w:val="0"/>
        </w:rPr>
        <w:t xml:space="preserve">”, Sarjit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vertAlign w:val="baseline"/>
          <w:rtl w:val="0"/>
        </w:rPr>
        <w:t xml:space="preserve">Kaur*, Edith C. Stout and *Vanora Estridge</w:t>
      </w:r>
      <w:r w:rsidDel="00000000" w:rsidR="00000000" w:rsidRPr="00000000">
        <w:rPr>
          <w:rFonts w:ascii="Times New Roman" w:cs="Times New Roman" w:eastAsia="Times New Roman" w:hAnsi="Times New Roman"/>
          <w:rtl w:val="0"/>
        </w:rPr>
        <w:t xml:space="preserve"> (reported </w:t>
      </w:r>
      <w:r w:rsidDel="00000000" w:rsidR="00000000" w:rsidRPr="00000000">
        <w:rPr>
          <w:rFonts w:ascii="Times New Roman" w:cs="Times New Roman" w:eastAsia="Times New Roman" w:hAnsi="Times New Roman"/>
          <w:vertAlign w:val="baseline"/>
          <w:rtl w:val="0"/>
        </w:rPr>
        <w:t xml:space="preserve">January 9 2012</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u w:val="single"/>
          <w:vertAlign w:val="baseline"/>
          <w:rtl w:val="0"/>
        </w:rPr>
        <w:t xml:space="preserve">Sample source:</w:t>
      </w:r>
      <w:r w:rsidDel="00000000" w:rsidR="00000000" w:rsidRPr="00000000">
        <w:rPr>
          <w:rFonts w:ascii="Times New Roman" w:cs="Times New Roman" w:eastAsia="Times New Roman" w:hAnsi="Times New Roman"/>
          <w:vertAlign w:val="baseline"/>
          <w:rtl w:val="0"/>
        </w:rPr>
        <w:t xml:space="preserve"> Samples submitted by Michael Jones and Rebecca Ingram from Texas A&amp;M University.</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ARL#184 </w:t>
        <w:tab/>
        <w:t xml:space="preserve">“</w:t>
      </w:r>
      <w:r w:rsidDel="00000000" w:rsidR="00000000" w:rsidRPr="00000000">
        <w:rPr>
          <w:rFonts w:ascii="Times New Roman" w:cs="Times New Roman" w:eastAsia="Times New Roman" w:hAnsi="Times New Roman"/>
          <w:i w:val="1"/>
          <w:vertAlign w:val="baseline"/>
          <w:rtl w:val="0"/>
        </w:rPr>
        <w:t xml:space="preserve">Infrared Spectroscopy of Amber Samples from Ephesus and Emilia-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vertAlign w:val="baseline"/>
          <w:rtl w:val="0"/>
        </w:rPr>
        <w:tab/>
        <w:tab/>
        <w:t xml:space="preserve">Romagna”, </w:t>
      </w:r>
      <w:r w:rsidDel="00000000" w:rsidR="00000000" w:rsidRPr="00000000">
        <w:rPr>
          <w:rFonts w:ascii="Times New Roman" w:cs="Times New Roman" w:eastAsia="Times New Roman" w:hAnsi="Times New Roman"/>
          <w:vertAlign w:val="baseline"/>
          <w:rtl w:val="0"/>
        </w:rPr>
        <w:t xml:space="preserve">Sarjit Kaur, Edith C. Stout, *Tripta Kaur and *Vanora Estridge.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ab/>
        <w:tab/>
        <w:t xml:space="preserve">This project has been cited in the following publications: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ab/>
        <w:tab/>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i w:val="1"/>
          <w:vertAlign w:val="baseline"/>
          <w:rtl w:val="0"/>
        </w:rPr>
        <w:t xml:space="preserve">Amber for Artemis. Amber objects from the Artemision of Ephesus”</w:t>
      </w:r>
      <w:r w:rsidDel="00000000" w:rsidR="00000000" w:rsidRPr="00000000">
        <w:rPr>
          <w:rFonts w:ascii="Times New Roman" w:cs="Times New Roman" w:eastAsia="Times New Roman" w:hAnsi="Times New Roman"/>
          <w:vertAlign w:val="baseline"/>
          <w:rtl w:val="0"/>
        </w:rPr>
        <w:t xml:space="preserve">, ed. A.Naso, with contributions by L. Ambrosini, *V. Estridge*, S. Kaur, *T. Kaur, M. Kerschner, A. Naso, M. Ott, C. Posch, S. Privitera, N. L. Saldalamacchia, E. Stout, Ergänzungsheft zu den ÖJh, Vienna.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90"/>
        <w:contextualSpacing w:val="0"/>
      </w:pPr>
      <w:r w:rsidDel="00000000" w:rsidR="00000000" w:rsidRPr="00000000">
        <w:rPr>
          <w:rFonts w:ascii="Times New Roman" w:cs="Times New Roman" w:eastAsia="Times New Roman" w:hAnsi="Times New Roman"/>
          <w:i w:val="1"/>
          <w:vertAlign w:val="baseline"/>
          <w:rtl w:val="0"/>
        </w:rPr>
        <w:t xml:space="preserve">“Amber for Artemis. Preliminary report on the amber finds from the santuray of Artemis at Ephesus”, </w:t>
      </w:r>
      <w:r w:rsidDel="00000000" w:rsidR="00000000" w:rsidRPr="00000000">
        <w:rPr>
          <w:rFonts w:ascii="Times New Roman" w:cs="Times New Roman" w:eastAsia="Times New Roman" w:hAnsi="Times New Roman"/>
          <w:vertAlign w:val="baseline"/>
          <w:rtl w:val="0"/>
        </w:rPr>
        <w:t xml:space="preserve">Naso, A. in: </w:t>
      </w:r>
      <w:r w:rsidDel="00000000" w:rsidR="00000000" w:rsidRPr="00000000">
        <w:rPr>
          <w:rFonts w:ascii="Times New Roman" w:cs="Times New Roman" w:eastAsia="Times New Roman" w:hAnsi="Times New Roman"/>
          <w:color w:val="231f20"/>
          <w:vertAlign w:val="baseline"/>
          <w:rtl w:val="0"/>
        </w:rPr>
        <w:t xml:space="preserve">ÖJh (Jahreshefte Des Osterreichischen archaologischen Institutes in Wien, 2013, 82, 259-278.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hanging="90"/>
        <w:contextualSpacing w:val="0"/>
      </w:pPr>
      <w:r w:rsidDel="00000000" w:rsidR="00000000" w:rsidRPr="00000000">
        <w:rPr>
          <w:rFonts w:ascii="Times New Roman" w:cs="Times New Roman" w:eastAsia="Times New Roman" w:hAnsi="Times New Roman"/>
          <w:i w:val="1"/>
          <w:vertAlign w:val="baseline"/>
          <w:rtl w:val="0"/>
        </w:rPr>
        <w:t xml:space="preserve">“Amber from the sanctuary of Artemis in Ephesus”,</w:t>
      </w:r>
      <w:r w:rsidDel="00000000" w:rsidR="00000000" w:rsidRPr="00000000">
        <w:rPr>
          <w:rFonts w:ascii="Times New Roman" w:cs="Times New Roman" w:eastAsia="Times New Roman" w:hAnsi="Times New Roman"/>
          <w:vertAlign w:val="baseline"/>
          <w:rtl w:val="0"/>
        </w:rPr>
        <w:t xml:space="preserve"> Alessandro Naso, Martina Ott, Caroline Posch, Institut für Archäologien, Leopold-Franzens-Universität, Innsbruck; Serena Privitera, poster exhibition in Istanbul at the Austrian embassy on work at the Ephesus site, 2012.</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br w:type="textWrapping"/>
        <w:t xml:space="preserve">ARL#183</w:t>
        <w:tab/>
      </w:r>
      <w:r w:rsidDel="00000000" w:rsidR="00000000" w:rsidRPr="00000000">
        <w:rPr>
          <w:rFonts w:ascii="Times New Roman" w:cs="Times New Roman" w:eastAsia="Times New Roman" w:hAnsi="Times New Roman"/>
          <w:i w:val="1"/>
          <w:vertAlign w:val="baseline"/>
          <w:rtl w:val="0"/>
        </w:rPr>
        <w:t xml:space="preserve">“Infrared Spectroscopy of Amber Samples from the Artemision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vertAlign w:val="baseline"/>
          <w:rtl w:val="0"/>
        </w:rPr>
        <w:tab/>
        <w:tab/>
        <w:t xml:space="preserve">Excavations of 1904/1905”</w:t>
      </w:r>
      <w:r w:rsidDel="00000000" w:rsidR="00000000" w:rsidRPr="00000000">
        <w:rPr>
          <w:rFonts w:ascii="Times New Roman" w:cs="Times New Roman" w:eastAsia="Times New Roman" w:hAnsi="Times New Roman"/>
          <w:vertAlign w:val="baseline"/>
          <w:rtl w:val="0"/>
        </w:rPr>
        <w:t xml:space="preserve">, Sarjit Kaur, Edith C. Stout, *Tripta</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ab/>
        <w:t xml:space="preserve"> Kaur and *Vanora Estridge, Anatolia Antiqua XX, 2012, pp. 39-43.</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ARL#182</w:t>
        <w:tab/>
        <w:t xml:space="preserve">“</w:t>
      </w:r>
      <w:r w:rsidDel="00000000" w:rsidR="00000000" w:rsidRPr="00000000">
        <w:rPr>
          <w:rFonts w:ascii="Times New Roman" w:cs="Times New Roman" w:eastAsia="Times New Roman" w:hAnsi="Times New Roman"/>
          <w:i w:val="1"/>
          <w:vertAlign w:val="baseline"/>
          <w:rtl w:val="0"/>
        </w:rPr>
        <w:t xml:space="preserve">Evaluation of amber submitted by Maria Frazier (private collection)</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ab/>
        <w:tab/>
        <w:t xml:space="preserve">Sarjit Kaur and Edith C. Stout, reported November 29, 2010.</w:t>
        <w:br w:type="textWrapping"/>
        <w:br w:type="textWrapping"/>
        <w:t xml:space="preserve">ARL#181</w:t>
        <w:tab/>
        <w:t xml:space="preserve">“</w:t>
      </w:r>
      <w:r w:rsidDel="00000000" w:rsidR="00000000" w:rsidRPr="00000000">
        <w:rPr>
          <w:rFonts w:ascii="Times New Roman" w:cs="Times New Roman" w:eastAsia="Times New Roman" w:hAnsi="Times New Roman"/>
          <w:i w:val="1"/>
          <w:vertAlign w:val="baseline"/>
          <w:rtl w:val="0"/>
        </w:rPr>
        <w:t xml:space="preserve">Analysis of pitches from a 9</w:t>
      </w:r>
      <w:r w:rsidDel="00000000" w:rsidR="00000000" w:rsidRPr="00000000">
        <w:rPr>
          <w:rFonts w:ascii="Times New Roman" w:cs="Times New Roman" w:eastAsia="Times New Roman" w:hAnsi="Times New Roman"/>
          <w:i w:val="1"/>
          <w:vertAlign w:val="superscript"/>
          <w:rtl w:val="0"/>
        </w:rPr>
        <w:t xml:space="preserve">th</w:t>
      </w:r>
      <w:r w:rsidDel="00000000" w:rsidR="00000000" w:rsidRPr="00000000">
        <w:rPr>
          <w:rFonts w:ascii="Times New Roman" w:cs="Times New Roman" w:eastAsia="Times New Roman" w:hAnsi="Times New Roman"/>
          <w:i w:val="1"/>
          <w:vertAlign w:val="baseline"/>
          <w:rtl w:val="0"/>
        </w:rPr>
        <w:t xml:space="preserve"> or 10</w:t>
      </w:r>
      <w:r w:rsidDel="00000000" w:rsidR="00000000" w:rsidRPr="00000000">
        <w:rPr>
          <w:rFonts w:ascii="Times New Roman" w:cs="Times New Roman" w:eastAsia="Times New Roman" w:hAnsi="Times New Roman"/>
          <w:i w:val="1"/>
          <w:vertAlign w:val="superscript"/>
          <w:rtl w:val="0"/>
        </w:rPr>
        <w:t xml:space="preserve">th</w:t>
      </w:r>
      <w:r w:rsidDel="00000000" w:rsidR="00000000" w:rsidRPr="00000000">
        <w:rPr>
          <w:rFonts w:ascii="Times New Roman" w:cs="Times New Roman" w:eastAsia="Times New Roman" w:hAnsi="Times New Roman"/>
          <w:i w:val="1"/>
          <w:vertAlign w:val="baseline"/>
          <w:rtl w:val="0"/>
        </w:rPr>
        <w:t xml:space="preserve"> century A.D. Byzantine Yenikapi</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i w:val="1"/>
          <w:vertAlign w:val="baseline"/>
          <w:rtl w:val="0"/>
        </w:rPr>
        <w:t xml:space="preserve"> shipwreck from Turkey</w:t>
      </w:r>
      <w:r w:rsidDel="00000000" w:rsidR="00000000" w:rsidRPr="00000000">
        <w:rPr>
          <w:rFonts w:ascii="Times New Roman" w:cs="Times New Roman" w:eastAsia="Times New Roman" w:hAnsi="Times New Roman"/>
          <w:vertAlign w:val="baseline"/>
          <w:rtl w:val="0"/>
        </w:rPr>
        <w:t xml:space="preserve">”,  Sarjit Kaur and Edith C. Stout, Nov. 12, 2010.</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tabs>
          <w:tab w:val="left" w:pos="1350"/>
        </w:tabs>
        <w:ind w:left="1350" w:firstLine="0"/>
        <w:contextualSpacing w:val="0"/>
      </w:pPr>
      <w:r w:rsidDel="00000000" w:rsidR="00000000" w:rsidRPr="00000000">
        <w:rPr>
          <w:rFonts w:ascii="Times New Roman" w:cs="Times New Roman" w:eastAsia="Times New Roman" w:hAnsi="Times New Roman"/>
          <w:vertAlign w:val="baseline"/>
          <w:rtl w:val="0"/>
        </w:rPr>
        <w:t xml:space="preserve">Cited in Michael Jones Ph.D thesis: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The Recovery, Reconstruction, and Analysis of Yenikapi 14 (YK 14), a Middle Byzantine Merchant Ship from the Theodosian Harbor Excavations at Yenikapi, Istanbul”, 2013. </w:t>
      </w:r>
      <w:r w:rsidDel="00000000" w:rsidR="00000000" w:rsidRPr="00000000">
        <w:rPr>
          <w:rtl w:val="0"/>
        </w:rPr>
      </w:r>
    </w:p>
    <w:p w:rsidR="00000000" w:rsidDel="00000000" w:rsidP="00000000" w:rsidRDefault="00000000" w:rsidRPr="00000000">
      <w:pPr>
        <w:tabs>
          <w:tab w:val="left" w:pos="1350"/>
        </w:tabs>
        <w:ind w:left="1350" w:firstLine="0"/>
        <w:contextualSpacing w:val="0"/>
      </w:pPr>
      <w:r w:rsidDel="00000000" w:rsidR="00000000" w:rsidRPr="00000000">
        <w:rPr>
          <w:rtl w:val="0"/>
        </w:rPr>
      </w:r>
    </w:p>
    <w:p w:rsidR="00000000" w:rsidDel="00000000" w:rsidP="00000000" w:rsidRDefault="00000000" w:rsidRPr="00000000">
      <w:pPr>
        <w:ind w:left="1350" w:firstLine="0"/>
        <w:contextualSpacing w:val="0"/>
      </w:pPr>
      <w:r w:rsidDel="00000000" w:rsidR="00000000" w:rsidRPr="00000000">
        <w:rPr>
          <w:rFonts w:ascii="Times New Roman" w:cs="Times New Roman" w:eastAsia="Times New Roman" w:hAnsi="Times New Roman"/>
          <w:u w:val="single"/>
          <w:vertAlign w:val="baseline"/>
          <w:rtl w:val="0"/>
        </w:rPr>
        <w:t xml:space="preserve">Samples:</w:t>
      </w:r>
      <w:r w:rsidDel="00000000" w:rsidR="00000000" w:rsidRPr="00000000">
        <w:rPr>
          <w:rFonts w:ascii="Times New Roman" w:cs="Times New Roman" w:eastAsia="Times New Roman" w:hAnsi="Times New Roman"/>
          <w:vertAlign w:val="baseline"/>
          <w:rtl w:val="0"/>
        </w:rPr>
        <w:t xml:space="preserve">  Six pitch and caulking samples from the hull of a late 9</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or early 10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century Byzantine shipwreck excavated from Yenikapi in Istanbul, Turkey </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vertAlign w:val="baseline"/>
          <w:rtl w:val="0"/>
        </w:rPr>
        <w:t xml:space="preserve">he Nautical Archaeology Program at Texas A&amp;M University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 xml:space="preserve">ARL#179 </w:t>
        <w:tab/>
      </w:r>
      <w:r w:rsidDel="00000000" w:rsidR="00000000" w:rsidRPr="00000000">
        <w:rPr>
          <w:rFonts w:ascii="Times New Roman" w:cs="Times New Roman" w:eastAsia="Times New Roman" w:hAnsi="Times New Roman"/>
          <w:i w:val="1"/>
          <w:vertAlign w:val="baseline"/>
          <w:rtl w:val="0"/>
        </w:rPr>
        <w:t xml:space="preserve">“Howieson Poort (Stone age Tool adhesive), not a resin”,</w:t>
      </w:r>
      <w:r w:rsidDel="00000000" w:rsidR="00000000" w:rsidRPr="00000000">
        <w:rPr>
          <w:rFonts w:ascii="Times New Roman" w:cs="Times New Roman" w:eastAsia="Times New Roman" w:hAnsi="Times New Roman"/>
          <w:vertAlign w:val="baseline"/>
          <w:rtl w:val="0"/>
        </w:rPr>
        <w:t xml:space="preserve"> Curt W. Beck</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ab/>
        <w:t xml:space="preserve">and Edith C. Stout.    </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tl w:val="0"/>
        </w:rPr>
      </w:r>
    </w:p>
    <w:p w:rsidR="00000000" w:rsidDel="00000000" w:rsidP="00000000" w:rsidRDefault="00000000" w:rsidRPr="00000000">
      <w:pPr>
        <w:tabs>
          <w:tab w:val="left" w:pos="1350"/>
        </w:tabs>
        <w:ind w:left="1350" w:hanging="1350"/>
        <w:contextualSpacing w:val="0"/>
      </w:pPr>
      <w:r w:rsidDel="00000000" w:rsidR="00000000" w:rsidRPr="00000000">
        <w:rPr>
          <w:rFonts w:ascii="Times New Roman" w:cs="Times New Roman" w:eastAsia="Times New Roman" w:hAnsi="Times New Roman"/>
          <w:vertAlign w:val="baseline"/>
          <w:rtl w:val="0"/>
        </w:rPr>
        <w:t xml:space="preserve">ARL#178</w:t>
        <w:tab/>
      </w:r>
      <w:r w:rsidDel="00000000" w:rsidR="00000000" w:rsidRPr="00000000">
        <w:rPr>
          <w:rFonts w:ascii="Times New Roman" w:cs="Times New Roman" w:eastAsia="Times New Roman" w:hAnsi="Times New Roman"/>
          <w:i w:val="1"/>
          <w:vertAlign w:val="baseline"/>
          <w:rtl w:val="0"/>
        </w:rPr>
        <w:t xml:space="preserve">“Pistacia resin from eastern Mediterranean”</w:t>
      </w:r>
      <w:r w:rsidDel="00000000" w:rsidR="00000000" w:rsidRPr="00000000">
        <w:rPr>
          <w:rFonts w:ascii="Times New Roman" w:cs="Times New Roman" w:eastAsia="Times New Roman" w:hAnsi="Times New Roman"/>
          <w:vertAlign w:val="baseline"/>
          <w:rtl w:val="0"/>
        </w:rPr>
        <w:t xml:space="preserve">, Curt W. Beck, Edith C. Stout, *Anne Chudolij 2006 chemistry senior thesis.</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tl w:val="0"/>
        </w:rPr>
      </w:r>
    </w:p>
    <w:p w:rsidR="00000000" w:rsidDel="00000000" w:rsidP="00000000" w:rsidRDefault="00000000" w:rsidRPr="00000000">
      <w:pPr>
        <w:tabs>
          <w:tab w:val="left" w:pos="1350"/>
        </w:tabs>
        <w:ind w:left="1350" w:hanging="720"/>
        <w:contextualSpacing w:val="0"/>
      </w:pP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t xml:space="preserve">Sample source</w:t>
      </w:r>
      <w:r w:rsidDel="00000000" w:rsidR="00000000" w:rsidRPr="00000000">
        <w:rPr>
          <w:rFonts w:ascii="Times New Roman" w:cs="Times New Roman" w:eastAsia="Times New Roman" w:hAnsi="Times New Roman"/>
          <w:vertAlign w:val="baseline"/>
          <w:rtl w:val="0"/>
        </w:rPr>
        <w:t xml:space="preserve">: Pistacia resin from Sabine Beckmann (archaeologist)  from Crete .</w:t>
        <w:br w:type="textWrapping"/>
        <w:t xml:space="preserve">                     </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 xml:space="preserve">ARL#177</w:t>
        <w:tab/>
        <w:t xml:space="preserve">“</w:t>
      </w:r>
      <w:r w:rsidDel="00000000" w:rsidR="00000000" w:rsidRPr="00000000">
        <w:rPr>
          <w:rFonts w:ascii="Times New Roman" w:cs="Times New Roman" w:eastAsia="Times New Roman" w:hAnsi="Times New Roman"/>
          <w:shd w:fill="ff9900" w:val="clear"/>
          <w:vertAlign w:val="baseline"/>
          <w:rtl w:val="0"/>
        </w:rPr>
        <w:t xml:space="preserve">XXXX</w:t>
      </w:r>
      <w:r w:rsidDel="00000000" w:rsidR="00000000" w:rsidRPr="00000000">
        <w:rPr>
          <w:rFonts w:ascii="Times New Roman" w:cs="Times New Roman" w:eastAsia="Times New Roman" w:hAnsi="Times New Roman"/>
          <w:vertAlign w:val="baseline"/>
          <w:rtl w:val="0"/>
        </w:rPr>
        <w:t xml:space="preserve">”, Curt W. Beck, Edith C. Stout and *Maria Rosa, </w:t>
      </w:r>
      <w:r w:rsidDel="00000000" w:rsidR="00000000" w:rsidRPr="00000000">
        <w:rPr>
          <w:rFonts w:ascii="Times New Roman" w:cs="Times New Roman" w:eastAsia="Times New Roman" w:hAnsi="Times New Roman"/>
          <w:shd w:fill="ff9900" w:val="clear"/>
          <w:vertAlign w:val="baseline"/>
          <w:rtl w:val="0"/>
        </w:rPr>
        <w:t xml:space="preserve">date</w:t>
      </w:r>
      <w:r w:rsidDel="00000000" w:rsidR="00000000" w:rsidRPr="00000000">
        <w:rPr>
          <w:rFonts w:ascii="Times New Roman" w:cs="Times New Roman" w:eastAsia="Times New Roman" w:hAnsi="Times New Roman"/>
          <w:shd w:fill="ff9900" w:val="clear"/>
          <w:rtl w:val="0"/>
        </w:rPr>
        <w:t xml:space="preserve"> </w:t>
      </w:r>
      <w:r w:rsidDel="00000000" w:rsidR="00000000" w:rsidRPr="00000000">
        <w:rPr>
          <w:rFonts w:ascii="Times New Roman" w:cs="Times New Roman" w:eastAsia="Times New Roman" w:hAnsi="Times New Roman"/>
          <w:shd w:fill="ff9900" w:val="clear"/>
          <w:vertAlign w:val="baseline"/>
          <w:rtl w:val="0"/>
        </w:rPr>
        <w:t xml:space="preserve">reported?</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tl w:val="0"/>
        </w:rPr>
      </w:r>
    </w:p>
    <w:p w:rsidR="00000000" w:rsidDel="00000000" w:rsidP="00000000" w:rsidRDefault="00000000" w:rsidRPr="00000000">
      <w:pPr>
        <w:tabs>
          <w:tab w:val="left" w:pos="1350"/>
        </w:tabs>
        <w:ind w:left="1350" w:firstLine="0"/>
        <w:contextualSpacing w:val="0"/>
      </w:pPr>
      <w:r w:rsidDel="00000000" w:rsidR="00000000" w:rsidRPr="00000000">
        <w:rPr>
          <w:rFonts w:ascii="Times New Roman" w:cs="Times New Roman" w:eastAsia="Times New Roman" w:hAnsi="Times New Roman"/>
          <w:u w:val="single"/>
          <w:vertAlign w:val="baseline"/>
          <w:rtl w:val="0"/>
        </w:rPr>
        <w:t xml:space="preserve">Sample source</w:t>
      </w:r>
      <w:r w:rsidDel="00000000" w:rsidR="00000000" w:rsidRPr="00000000">
        <w:rPr>
          <w:rFonts w:ascii="Times New Roman" w:cs="Times New Roman" w:eastAsia="Times New Roman" w:hAnsi="Times New Roman"/>
          <w:vertAlign w:val="baseline"/>
          <w:rtl w:val="0"/>
        </w:rPr>
        <w:t xml:space="preserve">: Tar samples from Shipwreck Pabuc Burmu, Turkey sent in 2004 by Mark Polzer, Texas A&amp;M Institute of Nautical Archaeology.</w:t>
      </w:r>
      <w:r w:rsidDel="00000000" w:rsidR="00000000" w:rsidRPr="00000000">
        <w:rPr>
          <w:rtl w:val="0"/>
        </w:rPr>
      </w:r>
    </w:p>
    <w:p w:rsidR="00000000" w:rsidDel="00000000" w:rsidP="00000000" w:rsidRDefault="00000000" w:rsidRPr="00000000">
      <w:pPr>
        <w:tabs>
          <w:tab w:val="left" w:pos="1350"/>
        </w:tabs>
        <w:ind w:left="1350" w:firstLine="0"/>
        <w:contextualSpacing w:val="0"/>
      </w:pP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 xml:space="preserve">ARL#176</w:t>
        <w:tab/>
      </w:r>
      <w:r w:rsidDel="00000000" w:rsidR="00000000" w:rsidRPr="00000000">
        <w:rPr>
          <w:rFonts w:ascii="Times New Roman" w:cs="Times New Roman" w:eastAsia="Times New Roman" w:hAnsi="Times New Roman"/>
          <w:i w:val="1"/>
          <w:vertAlign w:val="baseline"/>
          <w:rtl w:val="0"/>
        </w:rPr>
        <w:t xml:space="preserve">“Analysis of Stoyanovo sherds”</w:t>
      </w:r>
      <w:r w:rsidDel="00000000" w:rsidR="00000000" w:rsidRPr="00000000">
        <w:rPr>
          <w:rFonts w:ascii="Times New Roman" w:cs="Times New Roman" w:eastAsia="Times New Roman" w:hAnsi="Times New Roman"/>
          <w:vertAlign w:val="baseline"/>
          <w:rtl w:val="0"/>
        </w:rPr>
        <w:t xml:space="preserve">, Curt W. Beck and Edith C. Stout.</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 xml:space="preserve"> </w:t>
        <w:tab/>
      </w:r>
      <w:r w:rsidDel="00000000" w:rsidR="00000000" w:rsidRPr="00000000">
        <w:rPr>
          <w:rFonts w:ascii="Times New Roman" w:cs="Times New Roman" w:eastAsia="Times New Roman" w:hAnsi="Times New Roman"/>
          <w:u w:val="single"/>
          <w:vertAlign w:val="baseline"/>
          <w:rtl w:val="0"/>
        </w:rPr>
        <w:t xml:space="preserve">Sample</w:t>
      </w:r>
      <w:r w:rsidDel="00000000" w:rsidR="00000000" w:rsidRPr="00000000">
        <w:rPr>
          <w:rFonts w:ascii="Times New Roman" w:cs="Times New Roman" w:eastAsia="Times New Roman" w:hAnsi="Times New Roman"/>
          <w:u w:val="single"/>
          <w:rtl w:val="0"/>
        </w:rPr>
        <w:t xml:space="preserve">s</w:t>
      </w:r>
      <w:r w:rsidDel="00000000" w:rsidR="00000000" w:rsidRPr="00000000">
        <w:rPr>
          <w:rFonts w:ascii="Times New Roman" w:cs="Times New Roman" w:eastAsia="Times New Roman" w:hAnsi="Times New Roman"/>
          <w:vertAlign w:val="baseline"/>
          <w:rtl w:val="0"/>
        </w:rPr>
        <w:t xml:space="preserve"> sent  by Jan Bouzek, Prague, 2005.</w:t>
      </w:r>
    </w:p>
    <w:p w:rsidR="00000000" w:rsidDel="00000000" w:rsidP="00000000" w:rsidRDefault="00000000" w:rsidRPr="00000000">
      <w:pPr>
        <w:tabs>
          <w:tab w:val="left" w:pos="1350"/>
        </w:tabs>
        <w:contextualSpacing w:val="0"/>
      </w:pP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 xml:space="preserve">ARL#175</w:t>
        <w:tab/>
      </w:r>
      <w:r w:rsidDel="00000000" w:rsidR="00000000" w:rsidRPr="00000000">
        <w:rPr>
          <w:rFonts w:ascii="Times New Roman" w:cs="Times New Roman" w:eastAsia="Times New Roman" w:hAnsi="Times New Roman"/>
          <w:i w:val="1"/>
          <w:vertAlign w:val="baseline"/>
          <w:rtl w:val="0"/>
        </w:rPr>
        <w:t xml:space="preserve">“Betulin - fate of a birch tar biomarker”</w:t>
      </w:r>
      <w:r w:rsidDel="00000000" w:rsidR="00000000" w:rsidRPr="00000000">
        <w:rPr>
          <w:rFonts w:ascii="Times New Roman" w:cs="Times New Roman" w:eastAsia="Times New Roman" w:hAnsi="Times New Roman"/>
          <w:vertAlign w:val="baseline"/>
          <w:rtl w:val="0"/>
        </w:rPr>
        <w:t xml:space="preserve">, Klaus Ruthenberg, Curt W. Beck</w:t>
      </w:r>
      <w:r w:rsidDel="00000000" w:rsidR="00000000" w:rsidRPr="00000000">
        <w:rPr>
          <w:rtl w:val="0"/>
        </w:rPr>
      </w:r>
    </w:p>
    <w:p w:rsidR="00000000" w:rsidDel="00000000" w:rsidP="00000000" w:rsidRDefault="00000000" w:rsidRPr="00000000">
      <w:pPr>
        <w:tabs>
          <w:tab w:val="left" w:pos="1350"/>
        </w:tabs>
        <w:ind w:left="1350" w:firstLine="0"/>
        <w:contextualSpacing w:val="0"/>
      </w:pPr>
      <w:r w:rsidDel="00000000" w:rsidR="00000000" w:rsidRPr="00000000">
        <w:rPr>
          <w:rFonts w:ascii="Times New Roman" w:cs="Times New Roman" w:eastAsia="Times New Roman" w:hAnsi="Times New Roman"/>
          <w:vertAlign w:val="baseline"/>
          <w:rtl w:val="0"/>
        </w:rPr>
        <w:t xml:space="preserve">and Edith C. Stout, in: A. Millard, ed., Archaeological Sciences ‘97. Proceedings of the conference held at the University of Durham, 2nd - 4th September 1997. BAR International Series 939 (2001) pp. 91-95.</w:t>
      </w:r>
    </w:p>
    <w:p w:rsidR="00000000" w:rsidDel="00000000" w:rsidP="00000000" w:rsidRDefault="00000000" w:rsidRPr="00000000">
      <w:pPr>
        <w:tabs>
          <w:tab w:val="left" w:pos="1350"/>
        </w:tabs>
        <w:ind w:left="1350" w:firstLine="0"/>
        <w:contextualSpacing w:val="0"/>
      </w:pPr>
      <w:r w:rsidDel="00000000" w:rsidR="00000000" w:rsidRPr="00000000">
        <w:rPr>
          <w:rtl w:val="0"/>
        </w:rPr>
      </w:r>
    </w:p>
    <w:p w:rsidR="00000000" w:rsidDel="00000000" w:rsidP="00000000" w:rsidRDefault="00000000" w:rsidRPr="00000000">
      <w:pPr>
        <w:tabs>
          <w:tab w:val="left" w:pos="1350"/>
        </w:tabs>
        <w:ind w:left="1350" w:hanging="1350"/>
        <w:contextualSpacing w:val="0"/>
      </w:pPr>
      <w:r w:rsidDel="00000000" w:rsidR="00000000" w:rsidRPr="00000000">
        <w:rPr>
          <w:rFonts w:ascii="Times New Roman" w:cs="Times New Roman" w:eastAsia="Times New Roman" w:hAnsi="Times New Roman"/>
          <w:vertAlign w:val="baseline"/>
          <w:rtl w:val="0"/>
        </w:rPr>
        <w:t xml:space="preserve">ARL#174</w:t>
        <w:tab/>
      </w:r>
      <w:r w:rsidDel="00000000" w:rsidR="00000000" w:rsidRPr="00000000">
        <w:rPr>
          <w:rFonts w:ascii="Times New Roman" w:cs="Times New Roman" w:eastAsia="Times New Roman" w:hAnsi="Times New Roman"/>
          <w:i w:val="1"/>
          <w:vertAlign w:val="baseline"/>
          <w:rtl w:val="0"/>
        </w:rPr>
        <w:t xml:space="preserve">“Provenience Analysis of Romanian Amber Artifacts by Infrared Spectroscopy”</w:t>
      </w:r>
      <w:r w:rsidDel="00000000" w:rsidR="00000000" w:rsidRPr="00000000">
        <w:rPr>
          <w:rFonts w:ascii="Times New Roman" w:cs="Times New Roman" w:eastAsia="Times New Roman" w:hAnsi="Times New Roman"/>
          <w:vertAlign w:val="baseline"/>
          <w:rtl w:val="0"/>
        </w:rPr>
        <w:t xml:space="preserve">, Curt W. beck, Edith C. Stout and *Suzanne Hanna Buck, Proceedings of the Fifth International Conference on Amber in Archaeology, Belgrade 2006, (Publ. 2009), pp.</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20-29. </w:t>
      </w:r>
    </w:p>
    <w:p w:rsidR="00000000" w:rsidDel="00000000" w:rsidP="00000000" w:rsidRDefault="00000000" w:rsidRPr="00000000">
      <w:pPr>
        <w:tabs>
          <w:tab w:val="left" w:pos="1350"/>
        </w:tabs>
        <w:ind w:left="1350" w:hanging="1350"/>
        <w:contextualSpacing w:val="0"/>
      </w:pP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 xml:space="preserve">ARL#173</w:t>
        <w:tab/>
      </w:r>
      <w:r w:rsidDel="00000000" w:rsidR="00000000" w:rsidRPr="00000000">
        <w:rPr>
          <w:rFonts w:ascii="Times New Roman" w:cs="Times New Roman" w:eastAsia="Times New Roman" w:hAnsi="Times New Roman"/>
          <w:i w:val="1"/>
          <w:vertAlign w:val="baseline"/>
          <w:rtl w:val="0"/>
        </w:rPr>
        <w:t xml:space="preserve">“Prospects in Organic Residue Analysis”, </w:t>
      </w:r>
      <w:r w:rsidDel="00000000" w:rsidR="00000000" w:rsidRPr="00000000">
        <w:rPr>
          <w:rFonts w:ascii="Times New Roman" w:cs="Times New Roman" w:eastAsia="Times New Roman" w:hAnsi="Times New Roman"/>
          <w:vertAlign w:val="baseline"/>
          <w:rtl w:val="0"/>
        </w:rPr>
        <w:t xml:space="preserve">Curt W. Beck, 2005.</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 xml:space="preserve">ARL#172</w:t>
        <w:tab/>
      </w:r>
      <w:r w:rsidDel="00000000" w:rsidR="00000000" w:rsidRPr="00000000">
        <w:rPr>
          <w:rFonts w:ascii="Times New Roman" w:cs="Times New Roman" w:eastAsia="Times New Roman" w:hAnsi="Times New Roman"/>
          <w:i w:val="1"/>
          <w:vertAlign w:val="baseline"/>
          <w:rtl w:val="0"/>
        </w:rPr>
        <w:t xml:space="preserve">“Identification of pine tar in the 9</w:t>
      </w:r>
      <w:r w:rsidDel="00000000" w:rsidR="00000000" w:rsidRPr="00000000">
        <w:rPr>
          <w:rFonts w:ascii="Times New Roman" w:cs="Times New Roman" w:eastAsia="Times New Roman" w:hAnsi="Times New Roman"/>
          <w:i w:val="1"/>
          <w:vertAlign w:val="superscript"/>
          <w:rtl w:val="0"/>
        </w:rPr>
        <w:t xml:space="preserve">th</w:t>
      </w:r>
      <w:r w:rsidDel="00000000" w:rsidR="00000000" w:rsidRPr="00000000">
        <w:rPr>
          <w:rFonts w:ascii="Times New Roman" w:cs="Times New Roman" w:eastAsia="Times New Roman" w:hAnsi="Times New Roman"/>
          <w:i w:val="1"/>
          <w:vertAlign w:val="baseline"/>
          <w:rtl w:val="0"/>
        </w:rPr>
        <w:t xml:space="preserve"> century A.D. shipwreck at Bozburun, </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i w:val="1"/>
          <w:vertAlign w:val="baseline"/>
          <w:rtl w:val="0"/>
        </w:rPr>
        <w:tab/>
        <w:t xml:space="preserve">Turkey”,</w:t>
      </w:r>
      <w:r w:rsidDel="00000000" w:rsidR="00000000" w:rsidRPr="00000000">
        <w:rPr>
          <w:rFonts w:ascii="Times New Roman" w:cs="Times New Roman" w:eastAsia="Times New Roman" w:hAnsi="Times New Roman"/>
          <w:vertAlign w:val="baseline"/>
          <w:rtl w:val="0"/>
        </w:rPr>
        <w:t xml:space="preserve"> Edith C. Stout Curt W. Beck, *Lauren C. Maliboff</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tabs>
          <w:tab w:val="left" w:pos="1350"/>
        </w:tabs>
        <w:ind w:left="720" w:firstLine="720"/>
        <w:contextualSpacing w:val="0"/>
      </w:pPr>
      <w:r w:rsidDel="00000000" w:rsidR="00000000" w:rsidRPr="00000000">
        <w:rPr>
          <w:rFonts w:ascii="Times New Roman" w:cs="Times New Roman" w:eastAsia="Times New Roman" w:hAnsi="Times New Roman"/>
          <w:u w:val="single"/>
          <w:vertAlign w:val="baseline"/>
          <w:rtl w:val="0"/>
        </w:rPr>
        <w:t xml:space="preserve">Sample</w:t>
      </w:r>
      <w:r w:rsidDel="00000000" w:rsidR="00000000" w:rsidRPr="00000000">
        <w:rPr>
          <w:rFonts w:ascii="Times New Roman" w:cs="Times New Roman" w:eastAsia="Times New Roman" w:hAnsi="Times New Roman"/>
          <w:u w:val="single"/>
          <w:rtl w:val="0"/>
        </w:rPr>
        <w:t xml:space="preserve">s</w:t>
      </w:r>
      <w:r w:rsidDel="00000000" w:rsidR="00000000" w:rsidRPr="00000000">
        <w:rPr>
          <w:rFonts w:ascii="Times New Roman" w:cs="Times New Roman" w:eastAsia="Times New Roman" w:hAnsi="Times New Roman"/>
          <w:vertAlign w:val="baseline"/>
          <w:rtl w:val="0"/>
        </w:rPr>
        <w:t xml:space="preserve"> submitted by Mathew Harpster fromTexas A&amp; M.</w:t>
      </w:r>
    </w:p>
    <w:p w:rsidR="00000000" w:rsidDel="00000000" w:rsidP="00000000" w:rsidRDefault="00000000" w:rsidRPr="00000000">
      <w:pPr>
        <w:tabs>
          <w:tab w:val="left" w:pos="1350"/>
        </w:tabs>
        <w:contextualSpacing w:val="0"/>
      </w:pPr>
      <w:r w:rsidDel="00000000" w:rsidR="00000000" w:rsidRPr="00000000">
        <w:rPr>
          <w:rtl w:val="0"/>
        </w:rPr>
      </w:r>
    </w:p>
    <w:p w:rsidR="00000000" w:rsidDel="00000000" w:rsidP="00000000" w:rsidRDefault="00000000" w:rsidRPr="00000000">
      <w:pPr>
        <w:tabs>
          <w:tab w:val="left" w:pos="1350"/>
        </w:tabs>
        <w:ind w:left="1350" w:hanging="1350"/>
        <w:contextualSpacing w:val="0"/>
      </w:pPr>
      <w:r w:rsidDel="00000000" w:rsidR="00000000" w:rsidRPr="00000000">
        <w:rPr>
          <w:rFonts w:ascii="Times New Roman" w:cs="Times New Roman" w:eastAsia="Times New Roman" w:hAnsi="Times New Roman"/>
          <w:vertAlign w:val="baseline"/>
          <w:rtl w:val="0"/>
        </w:rPr>
        <w:t xml:space="preserve">ARL#171</w:t>
        <w:tab/>
      </w:r>
      <w:r w:rsidDel="00000000" w:rsidR="00000000" w:rsidRPr="00000000">
        <w:rPr>
          <w:rFonts w:ascii="Times New Roman" w:cs="Times New Roman" w:eastAsia="Times New Roman" w:hAnsi="Times New Roman"/>
          <w:i w:val="1"/>
          <w:vertAlign w:val="baseline"/>
          <w:rtl w:val="0"/>
        </w:rPr>
        <w:t xml:space="preserve">“Organic residues in ceramics from the Greek settlement of Pistiros, Bulgaria”</w:t>
      </w:r>
      <w:r w:rsidDel="00000000" w:rsidR="00000000" w:rsidRPr="00000000">
        <w:rPr>
          <w:rFonts w:ascii="Times New Roman" w:cs="Times New Roman" w:eastAsia="Times New Roman" w:hAnsi="Times New Roman"/>
          <w:vertAlign w:val="baseline"/>
          <w:rtl w:val="0"/>
        </w:rPr>
        <w:t xml:space="preserve">, Edith C. Stout, Curt W. Beck, *Lauren C. Naliboff, *Anna J. Phillips, Studia Hercynia (Prague) VII (2003), pp. 81-114.</w:t>
      </w:r>
    </w:p>
    <w:p w:rsidR="00000000" w:rsidDel="00000000" w:rsidP="00000000" w:rsidRDefault="00000000" w:rsidRPr="00000000">
      <w:pPr>
        <w:tabs>
          <w:tab w:val="left" w:pos="1350"/>
        </w:tabs>
        <w:ind w:left="1350" w:hanging="1350"/>
        <w:contextualSpacing w:val="0"/>
      </w:pP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 xml:space="preserve">ARL#170</w:t>
        <w:tab/>
      </w:r>
      <w:r w:rsidDel="00000000" w:rsidR="00000000" w:rsidRPr="00000000">
        <w:rPr>
          <w:rFonts w:ascii="Times New Roman" w:cs="Times New Roman" w:eastAsia="Times New Roman" w:hAnsi="Times New Roman"/>
          <w:i w:val="1"/>
          <w:vertAlign w:val="baseline"/>
          <w:rtl w:val="0"/>
        </w:rPr>
        <w:t xml:space="preserve">“Analysis of fossil resin Schliersee”</w:t>
      </w:r>
      <w:r w:rsidDel="00000000" w:rsidR="00000000" w:rsidRPr="00000000">
        <w:rPr>
          <w:rFonts w:ascii="Times New Roman" w:cs="Times New Roman" w:eastAsia="Times New Roman" w:hAnsi="Times New Roman"/>
          <w:vertAlign w:val="baseline"/>
          <w:rtl w:val="0"/>
        </w:rPr>
        <w:t xml:space="preserve">, Curt W. Beck, Edith C. Stout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w:t>
        <w:br w:type="textWrapping"/>
        <w:br w:type="textWrapping"/>
        <w:t xml:space="preserve">ARL 169</w:t>
        <w:tab/>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vertAlign w:val="baseline"/>
          <w:rtl w:val="0"/>
        </w:rPr>
        <w:t xml:space="preserve">Organic Residue Analysis of Pottery Sherds from Chrysokamino </w:t>
      </w:r>
      <w:r w:rsidDel="00000000" w:rsidR="00000000" w:rsidRPr="00000000">
        <w:rPr>
          <w:rFonts w:ascii="Times New Roman" w:cs="Times New Roman" w:eastAsia="Times New Roman" w:hAnsi="Times New Roman"/>
          <w:i w:val="1"/>
          <w:rtl w:val="0"/>
        </w:rPr>
        <w:t xml:space="preserve">2.”</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rtl w:val="0"/>
        </w:rPr>
        <w:t xml:space="preserve">ARL 168 </w:t>
        <w:tab/>
      </w:r>
      <w:r w:rsidDel="00000000" w:rsidR="00000000" w:rsidRPr="00000000">
        <w:rPr>
          <w:rFonts w:ascii="Times New Roman" w:cs="Times New Roman" w:eastAsia="Times New Roman" w:hAnsi="Times New Roman"/>
          <w:vertAlign w:val="baseline"/>
          <w:rtl w:val="0"/>
        </w:rPr>
        <w:t xml:space="preserve">“Organic Residue Analysis of Pottery Sherds from Chrysokamino 1”</w:t>
      </w:r>
      <w:r w:rsidDel="00000000" w:rsidR="00000000" w:rsidRPr="00000000">
        <w:rPr>
          <w:rtl w:val="0"/>
        </w:rPr>
      </w:r>
    </w:p>
    <w:p w:rsidR="00000000" w:rsidDel="00000000" w:rsidP="00000000" w:rsidRDefault="00000000" w:rsidRPr="00000000">
      <w:pPr>
        <w:tabs>
          <w:tab w:val="left" w:pos="1350"/>
        </w:tabs>
        <w:ind w:left="1350" w:hanging="1350"/>
        <w:contextualSpacing w:val="0"/>
      </w:pPr>
      <w:r w:rsidDel="00000000" w:rsidR="00000000" w:rsidRPr="00000000">
        <w:rPr>
          <w:rFonts w:ascii="Times New Roman" w:cs="Times New Roman" w:eastAsia="Times New Roman" w:hAnsi="Times New Roman"/>
          <w:vertAlign w:val="baseline"/>
          <w:rtl w:val="0"/>
        </w:rPr>
        <w:tab/>
        <w:t xml:space="preserve"> Ruth F. Beeston, Joe Palatinus, Curt Beck and Edith C. Stout, HESPERIA Supplement 36, The Chrysokamino Metallurgy Workshop and its Territory, 2006, pp. 413-428.</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tl w:val="0"/>
        </w:rPr>
      </w:r>
    </w:p>
    <w:p w:rsidR="00000000" w:rsidDel="00000000" w:rsidP="00000000" w:rsidRDefault="00000000" w:rsidRPr="00000000">
      <w:pPr>
        <w:tabs>
          <w:tab w:val="left" w:pos="1350"/>
        </w:tabs>
        <w:ind w:left="0" w:firstLine="0"/>
        <w:contextualSpacing w:val="0"/>
      </w:pPr>
      <w:r w:rsidDel="00000000" w:rsidR="00000000" w:rsidRPr="00000000">
        <w:rPr>
          <w:rFonts w:ascii="Times New Roman" w:cs="Times New Roman" w:eastAsia="Times New Roman" w:hAnsi="Times New Roman"/>
          <w:vertAlign w:val="baseline"/>
          <w:rtl w:val="0"/>
        </w:rPr>
        <w:t xml:space="preserve">ARL#167  </w:t>
        <w:tab/>
        <w:t xml:space="preserve">“Organic Residues From the Late Neolithic Makriyalos Cooking Pots”,</w:t>
      </w:r>
    </w:p>
    <w:p w:rsidR="00000000" w:rsidDel="00000000" w:rsidP="00000000" w:rsidRDefault="00000000" w:rsidRPr="00000000">
      <w:pPr>
        <w:tabs>
          <w:tab w:val="left" w:pos="1350"/>
        </w:tabs>
        <w:ind w:left="720" w:firstLine="720"/>
        <w:contextualSpacing w:val="0"/>
      </w:pPr>
      <w:r w:rsidDel="00000000" w:rsidR="00000000" w:rsidRPr="00000000">
        <w:rPr>
          <w:rFonts w:ascii="Times New Roman" w:cs="Times New Roman" w:eastAsia="Times New Roman" w:hAnsi="Times New Roman"/>
          <w:vertAlign w:val="baseline"/>
          <w:rtl w:val="0"/>
        </w:rPr>
        <w:t xml:space="preserve">Dushka Urem-Kotsou*, Kostas Kotsakis*, Curt W. Beck and Edith C. Stout</w:t>
      </w:r>
    </w:p>
    <w:p w:rsidR="00000000" w:rsidDel="00000000" w:rsidP="00000000" w:rsidRDefault="00000000" w:rsidRPr="00000000">
      <w:pPr>
        <w:tabs>
          <w:tab w:val="left" w:pos="1350"/>
        </w:tabs>
        <w:ind w:left="0" w:firstLine="0"/>
        <w:contextualSpacing w:val="0"/>
      </w:pP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pPr>
        <w:tabs>
          <w:tab w:val="left" w:pos="1350"/>
        </w:tabs>
        <w:ind w:left="1440" w:firstLine="0"/>
        <w:contextualSpacing w:val="0"/>
      </w:pPr>
      <w:r w:rsidDel="00000000" w:rsidR="00000000" w:rsidRPr="00000000">
        <w:rPr>
          <w:rFonts w:ascii="Times New Roman" w:cs="Times New Roman" w:eastAsia="Times New Roman" w:hAnsi="Times New Roman"/>
          <w:vertAlign w:val="baseline"/>
          <w:rtl w:val="0"/>
        </w:rPr>
        <w:t xml:space="preserve">*Department of Archaeology, Aristotle University, Greece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durem@hist.auth.gr &amp; Kotsakis@hist.auth.g</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tl w:val="0"/>
        </w:rPr>
      </w:r>
    </w:p>
    <w:p w:rsidR="00000000" w:rsidDel="00000000" w:rsidP="00000000" w:rsidRDefault="00000000" w:rsidRPr="00000000">
      <w:pPr>
        <w:tabs>
          <w:tab w:val="left" w:pos="1350"/>
        </w:tabs>
        <w:ind w:left="1440" w:firstLine="0"/>
        <w:contextualSpacing w:val="0"/>
      </w:pPr>
      <w:r w:rsidDel="00000000" w:rsidR="00000000" w:rsidRPr="00000000">
        <w:rPr>
          <w:rFonts w:ascii="Times New Roman" w:cs="Times New Roman" w:eastAsia="Times New Roman" w:hAnsi="Times New Roman"/>
          <w:u w:val="single"/>
          <w:vertAlign w:val="baseline"/>
          <w:rtl w:val="0"/>
        </w:rPr>
        <w:t xml:space="preserve">Sample source</w:t>
      </w:r>
      <w:r w:rsidDel="00000000" w:rsidR="00000000" w:rsidRPr="00000000">
        <w:rPr>
          <w:rFonts w:ascii="Times New Roman" w:cs="Times New Roman" w:eastAsia="Times New Roman" w:hAnsi="Times New Roman"/>
          <w:vertAlign w:val="baseline"/>
          <w:rtl w:val="0"/>
        </w:rPr>
        <w:t xml:space="preserve">: Residue from pots from Meilithic sit at Makriyalos (Northern Greece) submitted  in 2000 by Dr. Duska Urem-Kosou</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U. </w:t>
      </w:r>
      <w:r w:rsidDel="00000000" w:rsidR="00000000" w:rsidRPr="00000000">
        <w:rPr>
          <w:rFonts w:ascii="Times New Roman" w:cs="Times New Roman" w:eastAsia="Times New Roman" w:hAnsi="Times New Roman"/>
          <w:vertAlign w:val="baseline"/>
          <w:rtl w:val="0"/>
        </w:rPr>
        <w:t xml:space="preserve">of Thessaloniki.</w:t>
        <w:br w:type="textWrapping"/>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 xml:space="preserve">ARL#166</w:t>
        <w:tab/>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vertAlign w:val="baseline"/>
          <w:rtl w:val="0"/>
        </w:rPr>
        <w:t xml:space="preserve">Committee </w:t>
      </w:r>
      <w:r w:rsidDel="00000000" w:rsidR="00000000" w:rsidRPr="00000000">
        <w:rPr>
          <w:rFonts w:ascii="Times New Roman" w:cs="Times New Roman" w:eastAsia="Times New Roman" w:hAnsi="Times New Roman"/>
          <w:i w:val="1"/>
          <w:rtl w:val="0"/>
        </w:rPr>
        <w:t xml:space="preserve">r</w:t>
      </w:r>
      <w:r w:rsidDel="00000000" w:rsidR="00000000" w:rsidRPr="00000000">
        <w:rPr>
          <w:rFonts w:ascii="Times New Roman" w:cs="Times New Roman" w:eastAsia="Times New Roman" w:hAnsi="Times New Roman"/>
          <w:i w:val="1"/>
          <w:vertAlign w:val="baseline"/>
          <w:rtl w:val="0"/>
        </w:rPr>
        <w:t xml:space="preserve">eport </w:t>
      </w:r>
      <w:r w:rsidDel="00000000" w:rsidR="00000000" w:rsidRPr="00000000">
        <w:rPr>
          <w:rFonts w:ascii="Times New Roman" w:cs="Times New Roman" w:eastAsia="Times New Roman" w:hAnsi="Times New Roman"/>
          <w:i w:val="1"/>
          <w:rtl w:val="0"/>
        </w:rPr>
        <w:t xml:space="preserve">on the study of amber</w:t>
      </w:r>
      <w:r w:rsidDel="00000000" w:rsidR="00000000" w:rsidRPr="00000000">
        <w:rPr>
          <w:rFonts w:ascii="Times New Roman" w:cs="Times New Roman" w:eastAsia="Times New Roman" w:hAnsi="Times New Roman"/>
          <w:rtl w:val="0"/>
        </w:rPr>
        <w:t xml:space="preserve">”,  Union Internationale des Sciences</w:t>
      </w:r>
    </w:p>
    <w:p w:rsidR="00000000" w:rsidDel="00000000" w:rsidP="00000000" w:rsidRDefault="00000000" w:rsidRPr="00000000">
      <w:pPr>
        <w:tabs>
          <w:tab w:val="left" w:pos="1350"/>
        </w:tabs>
        <w:ind w:left="720" w:firstLine="720"/>
        <w:contextualSpacing w:val="0"/>
      </w:pPr>
      <w:r w:rsidDel="00000000" w:rsidR="00000000" w:rsidRPr="00000000">
        <w:rPr>
          <w:rFonts w:ascii="Times New Roman" w:cs="Times New Roman" w:eastAsia="Times New Roman" w:hAnsi="Times New Roman"/>
          <w:rtl w:val="0"/>
        </w:rPr>
        <w:t xml:space="preserve"> Prehisotriques et Protohistoriques (UISPP), </w:t>
      </w:r>
      <w:r w:rsidDel="00000000" w:rsidR="00000000" w:rsidRPr="00000000">
        <w:rPr>
          <w:rFonts w:ascii="Times New Roman" w:cs="Times New Roman" w:eastAsia="Times New Roman" w:hAnsi="Times New Roman"/>
          <w:vertAlign w:val="baseline"/>
          <w:rtl w:val="0"/>
        </w:rPr>
        <w:t xml:space="preserve">Liege, September, 200</w:t>
      </w:r>
      <w:r w:rsidDel="00000000" w:rsidR="00000000" w:rsidRPr="00000000">
        <w:rPr>
          <w:rFonts w:ascii="Times New Roman" w:cs="Times New Roman" w:eastAsia="Times New Roman" w:hAnsi="Times New Roman"/>
          <w:rtl w:val="0"/>
        </w:rPr>
        <w:t xml:space="preserve">1.</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 xml:space="preserve">ARL#165</w:t>
        <w:tab/>
      </w:r>
      <w:r w:rsidDel="00000000" w:rsidR="00000000" w:rsidRPr="00000000">
        <w:rPr>
          <w:rFonts w:ascii="Times New Roman" w:cs="Times New Roman" w:eastAsia="Times New Roman" w:hAnsi="Times New Roman"/>
          <w:i w:val="1"/>
          <w:vertAlign w:val="baseline"/>
          <w:rtl w:val="0"/>
        </w:rPr>
        <w:t xml:space="preserve"> “Content Analysis of Plaster-Lined Cisterns on Naxos”,</w:t>
      </w:r>
      <w:r w:rsidDel="00000000" w:rsidR="00000000" w:rsidRPr="00000000">
        <w:rPr>
          <w:rFonts w:ascii="Times New Roman" w:cs="Times New Roman" w:eastAsia="Times New Roman" w:hAnsi="Times New Roman"/>
          <w:vertAlign w:val="baseline"/>
          <w:rtl w:val="0"/>
        </w:rPr>
        <w:t xml:space="preserve"> Curt W. Beck, </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ab/>
        <w:tab/>
        <w:t xml:space="preserve">Edith C. Stout, *Karen M. Wovkulich</w:t>
      </w:r>
      <w:r w:rsidDel="00000000" w:rsidR="00000000" w:rsidRPr="00000000">
        <w:rPr>
          <w:rFonts w:ascii="Times New Roman" w:cs="Times New Roman" w:eastAsia="Times New Roman" w:hAnsi="Times New Roman"/>
          <w:rtl w:val="0"/>
        </w:rPr>
        <w:t xml:space="preserve"> senior chemistry thesis, </w:t>
      </w:r>
      <w:r w:rsidDel="00000000" w:rsidR="00000000" w:rsidRPr="00000000">
        <w:rPr>
          <w:rFonts w:ascii="Times New Roman" w:cs="Times New Roman" w:eastAsia="Times New Roman" w:hAnsi="Times New Roman"/>
          <w:vertAlign w:val="baseline"/>
          <w:rtl w:val="0"/>
        </w:rPr>
        <w:t xml:space="preserve">200</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vertAlign w:val="baseline"/>
          <w:rtl w:val="0"/>
        </w:rPr>
        <w:br w:type="textWrapping"/>
        <w:br w:type="textWrapping"/>
        <w:t xml:space="preserve">ARL#164</w:t>
        <w:tab/>
      </w:r>
      <w:r w:rsidDel="00000000" w:rsidR="00000000" w:rsidRPr="00000000">
        <w:rPr>
          <w:rFonts w:ascii="Times New Roman" w:cs="Times New Roman" w:eastAsia="Times New Roman" w:hAnsi="Times New Roman"/>
          <w:i w:val="1"/>
          <w:vertAlign w:val="baseline"/>
          <w:rtl w:val="0"/>
        </w:rPr>
        <w:t xml:space="preserve">“Chemical composition and Botanical sourse of Sicilian Amber(Simetite).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vertAlign w:val="baseline"/>
          <w:rtl w:val="0"/>
        </w:rPr>
        <w:t xml:space="preserve">I. GC-MS analysis of Paris MNHN 38.35.c(2)”</w:t>
      </w:r>
      <w:r w:rsidDel="00000000" w:rsidR="00000000" w:rsidRPr="00000000">
        <w:rPr>
          <w:rFonts w:ascii="Times New Roman" w:cs="Times New Roman" w:eastAsia="Times New Roman" w:hAnsi="Times New Roman"/>
          <w:vertAlign w:val="baseline"/>
          <w:rtl w:val="0"/>
        </w:rPr>
        <w:t xml:space="preserve">, Curt W. Beck, Edith C. Stout, *Karen M. Wovkulich, in C.W. Beck, I.B. Loze, J. M. Todd, Amber in Archaeology, Preceedings of the 4. International Conference on Amber in Archaeology, Talsi, Lativa, Sept. 2001, Riga, 2003 pp. 17-33.</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ARL#163</w:t>
        <w:tab/>
      </w:r>
      <w:r w:rsidDel="00000000" w:rsidR="00000000" w:rsidRPr="00000000">
        <w:rPr>
          <w:rFonts w:ascii="Times New Roman" w:cs="Times New Roman" w:eastAsia="Times New Roman" w:hAnsi="Times New Roman"/>
          <w:i w:val="1"/>
          <w:vertAlign w:val="baseline"/>
          <w:rtl w:val="0"/>
        </w:rPr>
        <w:t xml:space="preserve">“Organic residues in pottery from the Minoan settlement of Pseira,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vertAlign w:val="baseline"/>
          <w:rtl w:val="0"/>
        </w:rPr>
        <w:tab/>
        <w:tab/>
        <w:t xml:space="preserve">Crete”,</w:t>
      </w:r>
      <w:r w:rsidDel="00000000" w:rsidR="00000000" w:rsidRPr="00000000">
        <w:rPr>
          <w:rFonts w:ascii="Times New Roman" w:cs="Times New Roman" w:eastAsia="Times New Roman" w:hAnsi="Times New Roman"/>
          <w:vertAlign w:val="baseline"/>
          <w:rtl w:val="0"/>
        </w:rPr>
        <w:t xml:space="preserve"> Curt W. Beck, Edith C. Stout, *Karen M. Wovkulich, in: 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ab/>
        <w:tab/>
        <w:t xml:space="preserve">Tzedakis, H. Martlew (eds.), Archaeology meets Science. Biomolecular </w:t>
      </w:r>
      <w:r w:rsidDel="00000000" w:rsidR="00000000" w:rsidRPr="00000000">
        <w:rPr>
          <w:rtl w:val="0"/>
        </w:rPr>
      </w:r>
    </w:p>
    <w:p w:rsidR="00000000" w:rsidDel="00000000" w:rsidP="00000000" w:rsidRDefault="00000000" w:rsidRPr="00000000">
      <w:pPr>
        <w:ind w:left="720" w:right="-90" w:firstLine="0"/>
        <w:contextualSpacing w:val="0"/>
      </w:pPr>
      <w:r w:rsidDel="00000000" w:rsidR="00000000" w:rsidRPr="00000000">
        <w:rPr>
          <w:rFonts w:ascii="Times New Roman" w:cs="Times New Roman" w:eastAsia="Times New Roman" w:hAnsi="Times New Roman"/>
          <w:vertAlign w:val="baseline"/>
          <w:rtl w:val="0"/>
        </w:rPr>
        <w:tab/>
        <w:t xml:space="preserve">&amp; Site Investigations in Bronze Age Greece, Oxbow Books, (2008), pp. 48-73.</w:t>
      </w:r>
      <w:r w:rsidDel="00000000" w:rsidR="00000000" w:rsidRPr="00000000">
        <w:rPr>
          <w:rtl w:val="0"/>
        </w:rPr>
      </w:r>
    </w:p>
    <w:p w:rsidR="00000000" w:rsidDel="00000000" w:rsidP="00000000" w:rsidRDefault="00000000" w:rsidRPr="00000000">
      <w:pPr>
        <w:ind w:left="720" w:right="-90" w:firstLine="0"/>
        <w:contextualSpacing w:val="0"/>
      </w:pPr>
      <w:r w:rsidDel="00000000" w:rsidR="00000000" w:rsidRPr="00000000">
        <w:rPr>
          <w:rtl w:val="0"/>
        </w:rPr>
      </w:r>
    </w:p>
    <w:p w:rsidR="00000000" w:rsidDel="00000000" w:rsidP="00000000" w:rsidRDefault="00000000" w:rsidRPr="00000000">
      <w:pPr>
        <w:ind w:left="1440" w:right="-90" w:hanging="1440"/>
        <w:contextualSpacing w:val="0"/>
      </w:pPr>
      <w:r w:rsidDel="00000000" w:rsidR="00000000" w:rsidRPr="00000000">
        <w:rPr>
          <w:rFonts w:ascii="Times New Roman" w:cs="Times New Roman" w:eastAsia="Times New Roman" w:hAnsi="Times New Roman"/>
          <w:vertAlign w:val="baseline"/>
          <w:rtl w:val="0"/>
        </w:rPr>
        <w:t xml:space="preserve">ARL#162</w:t>
        <w:tab/>
        <w:t xml:space="preserve">“Ottoman Shipwreck”, Curt W. Beck</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Edith C. Stout and *Karen Wovkulich</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ind w:left="1440" w:right="-90" w:hanging="1440"/>
        <w:contextualSpacing w:val="0"/>
      </w:pPr>
      <w:r w:rsidDel="00000000" w:rsidR="00000000" w:rsidRPr="00000000">
        <w:rPr>
          <w:rtl w:val="0"/>
        </w:rPr>
      </w:r>
    </w:p>
    <w:p w:rsidR="00000000" w:rsidDel="00000000" w:rsidP="00000000" w:rsidRDefault="00000000" w:rsidRPr="00000000">
      <w:pPr>
        <w:ind w:left="720" w:right="-90" w:hanging="720"/>
        <w:contextualSpacing w:val="0"/>
      </w:pPr>
      <w:r w:rsidDel="00000000" w:rsidR="00000000" w:rsidRPr="00000000">
        <w:rPr>
          <w:rFonts w:ascii="Times New Roman" w:cs="Times New Roman" w:eastAsia="Times New Roman" w:hAnsi="Times New Roman"/>
          <w:vertAlign w:val="baseline"/>
          <w:rtl w:val="0"/>
        </w:rPr>
        <w:tab/>
        <w:tab/>
      </w:r>
      <w:r w:rsidDel="00000000" w:rsidR="00000000" w:rsidRPr="00000000">
        <w:rPr>
          <w:rFonts w:ascii="Times New Roman" w:cs="Times New Roman" w:eastAsia="Times New Roman" w:hAnsi="Times New Roman"/>
          <w:u w:val="single"/>
          <w:vertAlign w:val="baseline"/>
          <w:rtl w:val="0"/>
        </w:rPr>
        <w:t xml:space="preserve">Sample source:</w:t>
      </w:r>
      <w:r w:rsidDel="00000000" w:rsidR="00000000" w:rsidRPr="00000000">
        <w:rPr>
          <w:rFonts w:ascii="Times New Roman" w:cs="Times New Roman" w:eastAsia="Times New Roman" w:hAnsi="Times New Roman"/>
          <w:vertAlign w:val="baseline"/>
          <w:rtl w:val="0"/>
        </w:rPr>
        <w:t xml:space="preserve"> Resinous material sent 2001 by Cemal Pulak,Texas A&amp;M</w:t>
      </w:r>
      <w:r w:rsidDel="00000000" w:rsidR="00000000" w:rsidRPr="00000000">
        <w:rPr>
          <w:rtl w:val="0"/>
        </w:rPr>
      </w:r>
    </w:p>
    <w:p w:rsidR="00000000" w:rsidDel="00000000" w:rsidP="00000000" w:rsidRDefault="00000000" w:rsidRPr="00000000">
      <w:pPr>
        <w:ind w:left="720" w:right="-90" w:firstLine="720"/>
        <w:contextualSpacing w:val="0"/>
      </w:pPr>
      <w:r w:rsidDel="00000000" w:rsidR="00000000" w:rsidRPr="00000000">
        <w:rPr>
          <w:rFonts w:ascii="Times New Roman" w:cs="Times New Roman" w:eastAsia="Times New Roman" w:hAnsi="Times New Roman"/>
          <w:vertAlign w:val="baseline"/>
          <w:rtl w:val="0"/>
        </w:rPr>
        <w:t xml:space="preserve">(originally from Bodrum Museum, Turkey?)</w:t>
      </w:r>
      <w:r w:rsidDel="00000000" w:rsidR="00000000" w:rsidRPr="00000000">
        <w:rPr>
          <w:rtl w:val="0"/>
        </w:rPr>
      </w:r>
    </w:p>
    <w:p w:rsidR="00000000" w:rsidDel="00000000" w:rsidP="00000000" w:rsidRDefault="00000000" w:rsidRPr="00000000">
      <w:pPr>
        <w:ind w:right="-90"/>
        <w:contextualSpacing w:val="0"/>
      </w:pPr>
      <w:r w:rsidDel="00000000" w:rsidR="00000000" w:rsidRPr="00000000">
        <w:rPr>
          <w:rtl w:val="0"/>
        </w:rPr>
      </w:r>
    </w:p>
    <w:p w:rsidR="00000000" w:rsidDel="00000000" w:rsidP="00000000" w:rsidRDefault="00000000" w:rsidRPr="00000000">
      <w:pPr>
        <w:ind w:right="-90"/>
        <w:contextualSpacing w:val="0"/>
      </w:pPr>
      <w:r w:rsidDel="00000000" w:rsidR="00000000" w:rsidRPr="00000000">
        <w:rPr>
          <w:rFonts w:ascii="Times New Roman" w:cs="Times New Roman" w:eastAsia="Times New Roman" w:hAnsi="Times New Roman"/>
          <w:vertAlign w:val="baseline"/>
          <w:rtl w:val="0"/>
        </w:rPr>
        <w:t xml:space="preserve">ARL#161</w:t>
        <w:tab/>
      </w:r>
      <w:r w:rsidDel="00000000" w:rsidR="00000000" w:rsidRPr="00000000">
        <w:rPr>
          <w:rFonts w:ascii="Times New Roman" w:cs="Times New Roman" w:eastAsia="Times New Roman" w:hAnsi="Times New Roman"/>
          <w:i w:val="1"/>
          <w:vertAlign w:val="baseline"/>
          <w:rtl w:val="0"/>
        </w:rPr>
        <w:t xml:space="preserve">“Resin Taxonomy”</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br w:type="textWrapping"/>
        <w:t xml:space="preserve">ARL#160</w:t>
        <w:tab/>
      </w:r>
      <w:r w:rsidDel="00000000" w:rsidR="00000000" w:rsidRPr="00000000">
        <w:rPr>
          <w:rFonts w:ascii="Times New Roman" w:cs="Times New Roman" w:eastAsia="Times New Roman" w:hAnsi="Times New Roman"/>
          <w:i w:val="1"/>
          <w:vertAlign w:val="baseline"/>
          <w:rtl w:val="0"/>
        </w:rPr>
        <w:t xml:space="preserve">“Analysis of food remains in Minoan and Mycenaean pottery”</w:t>
      </w:r>
      <w:r w:rsidDel="00000000" w:rsidR="00000000" w:rsidRPr="00000000">
        <w:rPr>
          <w:rFonts w:ascii="Times New Roman" w:cs="Times New Roman" w:eastAsia="Times New Roman" w:hAnsi="Times New Roman"/>
          <w:vertAlign w:val="baseline"/>
          <w:rtl w:val="0"/>
        </w:rPr>
        <w:t xml:space="preserve">, Curt W. </w:t>
      </w:r>
      <w:r w:rsidDel="00000000" w:rsidR="00000000" w:rsidRPr="00000000">
        <w:rPr>
          <w:rtl w:val="0"/>
        </w:rPr>
      </w:r>
    </w:p>
    <w:p w:rsidR="00000000" w:rsidDel="00000000" w:rsidP="00000000" w:rsidRDefault="00000000" w:rsidRPr="00000000">
      <w:pPr>
        <w:tabs>
          <w:tab w:val="left" w:pos="1350"/>
        </w:tabs>
        <w:ind w:left="720" w:firstLine="0"/>
        <w:contextualSpacing w:val="0"/>
      </w:pPr>
      <w:r w:rsidDel="00000000" w:rsidR="00000000" w:rsidRPr="00000000">
        <w:rPr>
          <w:rFonts w:ascii="Times New Roman" w:cs="Times New Roman" w:eastAsia="Times New Roman" w:hAnsi="Times New Roman"/>
          <w:vertAlign w:val="baseline"/>
          <w:rtl w:val="0"/>
        </w:rPr>
        <w:tab/>
        <w:t xml:space="preserve">Beck, Edith C. Stout, *Karen C. Lee, *Nicole Derosa and *Adrien Chase, </w:t>
      </w:r>
      <w:r w:rsidDel="00000000" w:rsidR="00000000" w:rsidRPr="00000000">
        <w:rPr>
          <w:rtl w:val="0"/>
        </w:rPr>
      </w:r>
    </w:p>
    <w:p w:rsidR="00000000" w:rsidDel="00000000" w:rsidP="00000000" w:rsidRDefault="00000000" w:rsidRPr="00000000">
      <w:pPr>
        <w:tabs>
          <w:tab w:val="left" w:pos="1350"/>
        </w:tabs>
        <w:ind w:left="1350" w:firstLine="0"/>
        <w:contextualSpacing w:val="0"/>
      </w:pPr>
      <w:r w:rsidDel="00000000" w:rsidR="00000000" w:rsidRPr="00000000">
        <w:rPr>
          <w:rFonts w:ascii="Times New Roman" w:cs="Times New Roman" w:eastAsia="Times New Roman" w:hAnsi="Times New Roman"/>
          <w:vertAlign w:val="baseline"/>
          <w:rtl w:val="0"/>
        </w:rPr>
        <w:tab/>
        <w:t xml:space="preserve">in:Yannis Tzedakis and Holly Martlew, eds., Minoans and Mycenaeans  Flavours of Their Time (Catalogue of the Exhibition at the Greek National Archaeological Museum 12 July-27 November, (1999), Greek Ministry of Culture and National Archaeological Museum, Athens, 1999, pp. 27 and passim. ISBN 960-7254-80-5.</w:t>
      </w:r>
      <w:r w:rsidDel="00000000" w:rsidR="00000000" w:rsidRPr="00000000">
        <w:rPr>
          <w:rtl w:val="0"/>
        </w:rPr>
      </w:r>
    </w:p>
    <w:p w:rsidR="00000000" w:rsidDel="00000000" w:rsidP="00000000" w:rsidRDefault="00000000" w:rsidRPr="00000000">
      <w:pPr>
        <w:tabs>
          <w:tab w:val="left" w:pos="1350"/>
        </w:tabs>
        <w:ind w:left="1350" w:firstLine="0"/>
        <w:contextualSpacing w:val="0"/>
      </w:pPr>
      <w:r w:rsidDel="00000000" w:rsidR="00000000" w:rsidRPr="00000000">
        <w:rPr>
          <w:rtl w:val="0"/>
        </w:rPr>
      </w:r>
    </w:p>
    <w:p w:rsidR="00000000" w:rsidDel="00000000" w:rsidP="00000000" w:rsidRDefault="00000000" w:rsidRPr="00000000">
      <w:pPr>
        <w:tabs>
          <w:tab w:val="left" w:pos="1350"/>
        </w:tabs>
        <w:ind w:left="1350" w:hanging="1350"/>
        <w:contextualSpacing w:val="0"/>
      </w:pPr>
      <w:r w:rsidDel="00000000" w:rsidR="00000000" w:rsidRPr="00000000">
        <w:rPr>
          <w:rFonts w:ascii="Times New Roman" w:cs="Times New Roman" w:eastAsia="Times New Roman" w:hAnsi="Times New Roman"/>
          <w:vertAlign w:val="baseline"/>
          <w:rtl w:val="0"/>
        </w:rPr>
        <w:t xml:space="preserve">ARL#159</w:t>
        <w:tab/>
      </w:r>
      <w:r w:rsidDel="00000000" w:rsidR="00000000" w:rsidRPr="00000000">
        <w:rPr>
          <w:rFonts w:ascii="Times New Roman" w:cs="Times New Roman" w:eastAsia="Times New Roman" w:hAnsi="Times New Roman"/>
          <w:i w:val="1"/>
          <w:vertAlign w:val="baseline"/>
          <w:rtl w:val="0"/>
        </w:rPr>
        <w:t xml:space="preserve">“</w:t>
      </w:r>
      <w:r w:rsidDel="00000000" w:rsidR="00000000" w:rsidRPr="00000000">
        <w:rPr>
          <w:rFonts w:ascii="Times New Roman" w:cs="Times New Roman" w:eastAsia="Times New Roman" w:hAnsi="Times New Roman"/>
          <w:i w:val="1"/>
          <w:rtl w:val="0"/>
        </w:rPr>
        <w:t xml:space="preserve">USIPP </w:t>
      </w:r>
      <w:r w:rsidDel="00000000" w:rsidR="00000000" w:rsidRPr="00000000">
        <w:rPr>
          <w:rFonts w:ascii="Times New Roman" w:cs="Times New Roman" w:eastAsia="Times New Roman" w:hAnsi="Times New Roman"/>
          <w:i w:val="1"/>
          <w:vertAlign w:val="baseline"/>
          <w:rtl w:val="0"/>
        </w:rPr>
        <w:t xml:space="preserve">Committee on the Study of Amber”</w:t>
      </w:r>
      <w:r w:rsidDel="00000000" w:rsidR="00000000" w:rsidRPr="00000000">
        <w:rPr>
          <w:rFonts w:ascii="Times New Roman" w:cs="Times New Roman" w:eastAsia="Times New Roman" w:hAnsi="Times New Roman"/>
          <w:vertAlign w:val="baseline"/>
          <w:rtl w:val="0"/>
        </w:rPr>
        <w:t xml:space="preserve">, Curt W. Beck, Prehistoria  2000, 1 (2001), pp. 207-210.</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br w:type="textWrapping"/>
        <w:t xml:space="preserve">ARL#158</w:t>
        <w:tab/>
      </w:r>
      <w:r w:rsidDel="00000000" w:rsidR="00000000" w:rsidRPr="00000000">
        <w:rPr>
          <w:rFonts w:ascii="Times New Roman" w:cs="Times New Roman" w:eastAsia="Times New Roman" w:hAnsi="Times New Roman"/>
          <w:i w:val="1"/>
          <w:vertAlign w:val="baseline"/>
          <w:rtl w:val="0"/>
        </w:rPr>
        <w:t xml:space="preserve">“Certainty and Doubt in Organic Residue Analysis”</w:t>
      </w:r>
      <w:r w:rsidDel="00000000" w:rsidR="00000000" w:rsidRPr="00000000">
        <w:rPr>
          <w:rFonts w:ascii="Times New Roman" w:cs="Times New Roman" w:eastAsia="Times New Roman" w:hAnsi="Times New Roman"/>
          <w:vertAlign w:val="baseline"/>
          <w:rtl w:val="0"/>
        </w:rPr>
        <w:t xml:space="preserve">, Curt W. Beck, Edith</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ab/>
        <w:t xml:space="preserve"> C. Stout, Archaeology Meets Science, Oxbow Books, (2008) pp. 5-11.</w:t>
        <w:br w:type="textWrapping"/>
        <w:br w:type="textWrapping"/>
        <w:t xml:space="preserve">ARL#157 </w:t>
        <w:tab/>
      </w:r>
      <w:r w:rsidDel="00000000" w:rsidR="00000000" w:rsidRPr="00000000">
        <w:rPr>
          <w:rFonts w:ascii="Times New Roman" w:cs="Times New Roman" w:eastAsia="Times New Roman" w:hAnsi="Times New Roman"/>
          <w:i w:val="1"/>
          <w:vertAlign w:val="baseline"/>
          <w:rtl w:val="0"/>
        </w:rPr>
        <w:t xml:space="preserve">“Organic remains in the interior surfaces of Cypriote white-slip ware”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tabs>
          <w:tab w:val="left" w:pos="1350"/>
        </w:tabs>
        <w:ind w:left="1350" w:firstLine="0"/>
        <w:contextualSpacing w:val="0"/>
      </w:pPr>
      <w:r w:rsidDel="00000000" w:rsidR="00000000" w:rsidRPr="00000000">
        <w:rPr>
          <w:rFonts w:ascii="Times New Roman" w:cs="Times New Roman" w:eastAsia="Times New Roman" w:hAnsi="Times New Roman"/>
          <w:vertAlign w:val="baseline"/>
          <w:rtl w:val="0"/>
        </w:rPr>
        <w:tab/>
        <w:t xml:space="preserve">Curt W. Beck, Edith C. Stout, *Karen M Wovkulich, Egypt and the Levant 14(2005), pp. 13-43.</w:t>
      </w:r>
      <w:r w:rsidDel="00000000" w:rsidR="00000000" w:rsidRPr="00000000">
        <w:rPr>
          <w:rtl w:val="0"/>
        </w:rPr>
      </w:r>
    </w:p>
    <w:p w:rsidR="00000000" w:rsidDel="00000000" w:rsidP="00000000" w:rsidRDefault="00000000" w:rsidRPr="00000000">
      <w:pPr>
        <w:tabs>
          <w:tab w:val="left" w:pos="1350"/>
        </w:tabs>
        <w:ind w:left="1350" w:firstLine="0"/>
        <w:contextualSpacing w:val="0"/>
      </w:pP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 xml:space="preserve">ARL#156</w:t>
        <w:tab/>
      </w:r>
      <w:r w:rsidDel="00000000" w:rsidR="00000000" w:rsidRPr="00000000">
        <w:rPr>
          <w:rFonts w:ascii="Times New Roman" w:cs="Times New Roman" w:eastAsia="Times New Roman" w:hAnsi="Times New Roman"/>
          <w:i w:val="1"/>
          <w:vertAlign w:val="baseline"/>
          <w:rtl w:val="0"/>
        </w:rPr>
        <w:t xml:space="preserve">“Analysis of organic remains in the fabric of Minoan and Mycenaean</w:t>
      </w:r>
      <w:r w:rsidDel="00000000" w:rsidR="00000000" w:rsidRPr="00000000">
        <w:rPr>
          <w:rtl w:val="0"/>
        </w:rPr>
      </w:r>
    </w:p>
    <w:p w:rsidR="00000000" w:rsidDel="00000000" w:rsidP="00000000" w:rsidRDefault="00000000" w:rsidRPr="00000000">
      <w:pPr>
        <w:tabs>
          <w:tab w:val="left" w:pos="1350"/>
        </w:tabs>
        <w:ind w:left="1350" w:firstLine="0"/>
        <w:contextualSpacing w:val="0"/>
      </w:pPr>
      <w:r w:rsidDel="00000000" w:rsidR="00000000" w:rsidRPr="00000000">
        <w:rPr>
          <w:rFonts w:ascii="Times New Roman" w:cs="Times New Roman" w:eastAsia="Times New Roman" w:hAnsi="Times New Roman"/>
          <w:i w:val="1"/>
          <w:vertAlign w:val="baseline"/>
          <w:rtl w:val="0"/>
        </w:rPr>
        <w:t xml:space="preserve">pottery sherds by gas chromatography - mass spectrometry”,</w:t>
      </w:r>
      <w:r w:rsidDel="00000000" w:rsidR="00000000" w:rsidRPr="00000000">
        <w:rPr>
          <w:rFonts w:ascii="Times New Roman" w:cs="Times New Roman" w:eastAsia="Times New Roman" w:hAnsi="Times New Roman"/>
          <w:vertAlign w:val="baseline"/>
          <w:rtl w:val="0"/>
        </w:rPr>
        <w:t xml:space="preserve"> Curt W. Beck, Edith C. Stout, *Karen C. Lee, *Nicole DeRosa, *Adrien A. Chase, Oxbow Books 2008, pp. 12-49.</w:t>
      </w:r>
      <w:r w:rsidDel="00000000" w:rsidR="00000000" w:rsidRPr="00000000">
        <w:rPr>
          <w:rtl w:val="0"/>
        </w:rPr>
      </w:r>
    </w:p>
    <w:p w:rsidR="00000000" w:rsidDel="00000000" w:rsidP="00000000" w:rsidRDefault="00000000" w:rsidRPr="00000000">
      <w:pPr>
        <w:tabs>
          <w:tab w:val="left" w:pos="1350"/>
        </w:tabs>
        <w:ind w:left="1350" w:firstLine="0"/>
        <w:contextualSpacing w:val="0"/>
      </w:pP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 xml:space="preserve">ARL#155</w:t>
        <w:tab/>
      </w:r>
      <w:r w:rsidDel="00000000" w:rsidR="00000000" w:rsidRPr="00000000">
        <w:rPr>
          <w:rFonts w:ascii="Times New Roman" w:cs="Times New Roman" w:eastAsia="Times New Roman" w:hAnsi="Times New Roman"/>
          <w:i w:val="1"/>
          <w:vertAlign w:val="baseline"/>
          <w:rtl w:val="0"/>
        </w:rPr>
        <w:t xml:space="preserve">“Resin cargo from the shipwreck of Tektas Burnu (Turkey)”</w:t>
      </w:r>
      <w:r w:rsidDel="00000000" w:rsidR="00000000" w:rsidRPr="00000000">
        <w:rPr>
          <w:rFonts w:ascii="Times New Roman" w:cs="Times New Roman" w:eastAsia="Times New Roman" w:hAnsi="Times New Roman"/>
          <w:vertAlign w:val="baseline"/>
          <w:rtl w:val="0"/>
        </w:rPr>
        <w:t xml:space="preserve">, Curt W. Beck </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ab/>
        <w:t xml:space="preserve">and Edith C. Stout. </w:t>
      </w: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vertAlign w:val="baseline"/>
          <w:rtl w:val="0"/>
        </w:rPr>
        <w:t xml:space="preserve">ARL#154</w:t>
        <w:tab/>
      </w:r>
      <w:r w:rsidDel="00000000" w:rsidR="00000000" w:rsidRPr="00000000">
        <w:rPr>
          <w:rFonts w:ascii="Times New Roman" w:cs="Times New Roman" w:eastAsia="Times New Roman" w:hAnsi="Times New Roman"/>
          <w:i w:val="1"/>
          <w:vertAlign w:val="baseline"/>
          <w:rtl w:val="0"/>
        </w:rPr>
        <w:t xml:space="preserve">“Ti étrogan oi Minoítes kai oi Mykenaíoi ? [What did the Minoans and the Mycenaeans eat?]”</w:t>
      </w:r>
      <w:r w:rsidDel="00000000" w:rsidR="00000000" w:rsidRPr="00000000">
        <w:rPr>
          <w:rFonts w:ascii="Times New Roman" w:cs="Times New Roman" w:eastAsia="Times New Roman" w:hAnsi="Times New Roman"/>
          <w:vertAlign w:val="baseline"/>
          <w:rtl w:val="0"/>
        </w:rPr>
        <w:t xml:space="preserve">, Curt W. Beck and Kathimerini (Athens, Greece), April 23, 2000, pp. 8-11.</w:t>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ARL#153</w:t>
        <w:tab/>
      </w:r>
      <w:r w:rsidDel="00000000" w:rsidR="00000000" w:rsidRPr="00000000">
        <w:rPr>
          <w:rFonts w:ascii="Times New Roman" w:cs="Times New Roman" w:eastAsia="Times New Roman" w:hAnsi="Times New Roman"/>
          <w:i w:val="1"/>
          <w:vertAlign w:val="baseline"/>
          <w:rtl w:val="0"/>
        </w:rPr>
        <w:t xml:space="preserve">“The origin of the prehistoric amber finds in Southern Switzerland”</w:t>
      </w:r>
      <w:r w:rsidDel="00000000" w:rsidR="00000000" w:rsidRPr="00000000">
        <w:rPr>
          <w:rFonts w:ascii="Times New Roman" w:cs="Times New Roman" w:eastAsia="Times New Roman" w:hAnsi="Times New Roman"/>
          <w:vertAlign w:val="baseline"/>
          <w:rtl w:val="0"/>
        </w:rPr>
        <w:t xml:space="preserve">, Curt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vertAlign w:val="baseline"/>
          <w:rtl w:val="0"/>
        </w:rPr>
        <w:t xml:space="preserve">W. Beck and Edith C. Stout, in: S. Biaggio Simona, ed. Catalogue of the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vertAlign w:val="baseline"/>
          <w:rtl w:val="0"/>
        </w:rPr>
        <w:t xml:space="preserve">exhibition ‘I Leponti tra mito e realtá’, Locarno, 2000, vol. 2, pp. 41-61.</w:t>
      </w: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ARL#152</w:t>
        <w:tab/>
      </w:r>
      <w:r w:rsidDel="00000000" w:rsidR="00000000" w:rsidRPr="00000000">
        <w:rPr>
          <w:rFonts w:ascii="Times New Roman" w:cs="Times New Roman" w:eastAsia="Times New Roman" w:hAnsi="Times New Roman"/>
          <w:i w:val="1"/>
          <w:vertAlign w:val="baseline"/>
          <w:rtl w:val="0"/>
        </w:rPr>
        <w:t xml:space="preserve">“Analysis of food remains in Minoan and Mycenaean pottery”</w:t>
      </w:r>
      <w:r w:rsidDel="00000000" w:rsidR="00000000" w:rsidRPr="00000000">
        <w:rPr>
          <w:rFonts w:ascii="Times New Roman" w:cs="Times New Roman" w:eastAsia="Times New Roman" w:hAnsi="Times New Roman"/>
          <w:vertAlign w:val="baseline"/>
          <w:rtl w:val="0"/>
        </w:rPr>
        <w:t xml:space="preserve">, Curt W.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vertAlign w:val="baseline"/>
          <w:rtl w:val="0"/>
        </w:rPr>
        <w:t xml:space="preserve">Beck, Edith C. Stout, *Karen C. Lee, *Nicole DeRosa and *Adrien A. Chase, in: Yannis Tzedakis and Holley Martlew, eds., Minoans and Mycenaeans. Flavours of their Time, (Catalogue of the Exhibition at the Greek National Archaeological Museum, 12 July - 27 November, 1999), Greek Ministry of Culture and National Archaeological Museum, Athens, 1999, pp. 27 and passim. ISBN 960-7254-80-5.</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 xml:space="preserve">ARL#151</w:t>
        <w:tab/>
        <w:t xml:space="preserve"> </w:t>
      </w:r>
      <w:r w:rsidDel="00000000" w:rsidR="00000000" w:rsidRPr="00000000">
        <w:rPr>
          <w:rFonts w:ascii="Times New Roman" w:cs="Times New Roman" w:eastAsia="Times New Roman" w:hAnsi="Times New Roman"/>
          <w:i w:val="1"/>
          <w:vertAlign w:val="baseline"/>
          <w:rtl w:val="0"/>
        </w:rPr>
        <w:t xml:space="preserve">“Analysis of residues on Mycenaean ‘torches’ used to manufacture soot”</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vertAlign w:val="baseline"/>
          <w:rtl w:val="0"/>
        </w:rPr>
        <w:t xml:space="preserve">Curt W. Beck and Edith C. Stout.</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Fonts w:ascii="Times New Roman" w:cs="Times New Roman" w:eastAsia="Times New Roman" w:hAnsi="Times New Roman"/>
          <w:vertAlign w:val="baseline"/>
          <w:rtl w:val="0"/>
        </w:rPr>
        <w:br w:type="textWrapping"/>
        <w:t xml:space="preserve">ARL#150</w:t>
        <w:tab/>
      </w:r>
      <w:r w:rsidDel="00000000" w:rsidR="00000000" w:rsidRPr="00000000">
        <w:rPr>
          <w:rFonts w:ascii="Times New Roman" w:cs="Times New Roman" w:eastAsia="Times New Roman" w:hAnsi="Times New Roman"/>
          <w:i w:val="1"/>
          <w:vertAlign w:val="baseline"/>
          <w:rtl w:val="0"/>
        </w:rPr>
        <w:t xml:space="preserve">“Organic residues in pottery from Monastiraki (Crete)”</w:t>
      </w:r>
      <w:r w:rsidDel="00000000" w:rsidR="00000000" w:rsidRPr="00000000">
        <w:rPr>
          <w:rFonts w:ascii="Times New Roman" w:cs="Times New Roman" w:eastAsia="Times New Roman" w:hAnsi="Times New Roman"/>
          <w:vertAlign w:val="baseline"/>
          <w:rtl w:val="0"/>
        </w:rPr>
        <w:t xml:space="preserve">, Curt W. Beck, </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Fonts w:ascii="Times New Roman" w:cs="Times New Roman" w:eastAsia="Times New Roman" w:hAnsi="Times New Roman"/>
          <w:vertAlign w:val="baseline"/>
          <w:rtl w:val="0"/>
        </w:rPr>
        <w:tab/>
        <w:t xml:space="preserve">Edith C. Stout,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Karen C. Lee and Patrick E. McGovern, Greece.</w:t>
        <w:br w:type="textWrapping"/>
        <w:br w:type="textWrapping"/>
        <w:t xml:space="preserve">ARL#149</w:t>
        <w:tab/>
      </w:r>
      <w:r w:rsidDel="00000000" w:rsidR="00000000" w:rsidRPr="00000000">
        <w:rPr>
          <w:rFonts w:ascii="Times New Roman" w:cs="Times New Roman" w:eastAsia="Times New Roman" w:hAnsi="Times New Roman"/>
          <w:i w:val="1"/>
          <w:vertAlign w:val="baseline"/>
          <w:rtl w:val="0"/>
        </w:rPr>
        <w:t xml:space="preserve">“Identification of rumanite (Romanian amber) as thermally altered </w:t>
      </w:r>
      <w:r w:rsidDel="00000000" w:rsidR="00000000" w:rsidRPr="00000000">
        <w:rPr>
          <w:rtl w:val="0"/>
        </w:rPr>
      </w:r>
    </w:p>
    <w:p w:rsidR="00000000" w:rsidDel="00000000" w:rsidP="00000000" w:rsidRDefault="00000000" w:rsidRPr="00000000">
      <w:pPr>
        <w:tabs>
          <w:tab w:val="left" w:pos="1440"/>
        </w:tabs>
        <w:ind w:left="1440" w:firstLine="0"/>
        <w:contextualSpacing w:val="0"/>
      </w:pPr>
      <w:r w:rsidDel="00000000" w:rsidR="00000000" w:rsidRPr="00000000">
        <w:rPr>
          <w:rFonts w:ascii="Times New Roman" w:cs="Times New Roman" w:eastAsia="Times New Roman" w:hAnsi="Times New Roman"/>
          <w:i w:val="1"/>
          <w:vertAlign w:val="baseline"/>
          <w:rtl w:val="0"/>
        </w:rPr>
        <w:t xml:space="preserve">succinite (Baltic amber)”</w:t>
      </w:r>
      <w:r w:rsidDel="00000000" w:rsidR="00000000" w:rsidRPr="00000000">
        <w:rPr>
          <w:rFonts w:ascii="Times New Roman" w:cs="Times New Roman" w:eastAsia="Times New Roman" w:hAnsi="Times New Roman"/>
          <w:vertAlign w:val="baseline"/>
          <w:rtl w:val="0"/>
        </w:rPr>
        <w:t xml:space="preserve">, Edith C. Stout, Curt W. Beck and Ken B. Anderson,  Physics and Chemistry of Minerals,  27 (2000) pp. 665-678.</w:t>
      </w:r>
    </w:p>
    <w:p w:rsidR="00000000" w:rsidDel="00000000" w:rsidP="00000000" w:rsidRDefault="00000000" w:rsidRPr="00000000">
      <w:pPr>
        <w:tabs>
          <w:tab w:val="left" w:pos="1440"/>
        </w:tabs>
        <w:ind w:left="1440" w:firstLine="0"/>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Fonts w:ascii="Times New Roman" w:cs="Times New Roman" w:eastAsia="Times New Roman" w:hAnsi="Times New Roman"/>
          <w:vertAlign w:val="baseline"/>
          <w:rtl w:val="0"/>
        </w:rPr>
        <w:t xml:space="preserve">ARL#148</w:t>
        <w:tab/>
      </w:r>
      <w:r w:rsidDel="00000000" w:rsidR="00000000" w:rsidRPr="00000000">
        <w:rPr>
          <w:rFonts w:ascii="Times New Roman" w:cs="Times New Roman" w:eastAsia="Times New Roman" w:hAnsi="Times New Roman"/>
          <w:i w:val="1"/>
          <w:vertAlign w:val="baseline"/>
          <w:rtl w:val="0"/>
        </w:rPr>
        <w:t xml:space="preserve">“A funerary feast fit for King Midas”</w:t>
      </w:r>
      <w:r w:rsidDel="00000000" w:rsidR="00000000" w:rsidRPr="00000000">
        <w:rPr>
          <w:rFonts w:ascii="Times New Roman" w:cs="Times New Roman" w:eastAsia="Times New Roman" w:hAnsi="Times New Roman"/>
          <w:vertAlign w:val="baseline"/>
          <w:rtl w:val="0"/>
        </w:rPr>
        <w:t xml:space="preserve">, Patrick E. McGovern, Donald L.</w:t>
      </w: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Fonts w:ascii="Times New Roman" w:cs="Times New Roman" w:eastAsia="Times New Roman" w:hAnsi="Times New Roman"/>
          <w:vertAlign w:val="baseline"/>
          <w:rtl w:val="0"/>
        </w:rPr>
        <w:tab/>
        <w:t xml:space="preserve"> Glusker, Robert A. Moreau, Alberto Nuñez, Curt W. Beck,  Elizabeth </w:t>
      </w:r>
      <w:r w:rsidDel="00000000" w:rsidR="00000000" w:rsidRPr="00000000">
        <w:rPr>
          <w:rtl w:val="0"/>
        </w:rPr>
      </w:r>
    </w:p>
    <w:p w:rsidR="00000000" w:rsidDel="00000000" w:rsidP="00000000" w:rsidRDefault="00000000" w:rsidRPr="00000000">
      <w:pPr>
        <w:tabs>
          <w:tab w:val="left" w:pos="1440"/>
        </w:tabs>
        <w:ind w:left="1440" w:firstLine="0"/>
        <w:contextualSpacing w:val="0"/>
      </w:pPr>
      <w:r w:rsidDel="00000000" w:rsidR="00000000" w:rsidRPr="00000000">
        <w:rPr>
          <w:rFonts w:ascii="Times New Roman" w:cs="Times New Roman" w:eastAsia="Times New Roman" w:hAnsi="Times New Roman"/>
          <w:vertAlign w:val="baseline"/>
          <w:rtl w:val="0"/>
        </w:rPr>
        <w:t xml:space="preserve">Simpson, Eric D. Butrym, Lawrence J. Exner and Edith C. Stout, Nature, 402 (No. 6764) (1999), pp. 863-864.</w:t>
      </w:r>
    </w:p>
    <w:p w:rsidR="00000000" w:rsidDel="00000000" w:rsidP="00000000" w:rsidRDefault="00000000" w:rsidRPr="00000000">
      <w:pPr>
        <w:tabs>
          <w:tab w:val="left" w:pos="1440"/>
        </w:tabs>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ARL#147</w:t>
        <w:tab/>
      </w:r>
      <w:r w:rsidDel="00000000" w:rsidR="00000000" w:rsidRPr="00000000">
        <w:rPr>
          <w:rFonts w:ascii="Times New Roman" w:cs="Times New Roman" w:eastAsia="Times New Roman" w:hAnsi="Times New Roman"/>
          <w:i w:val="1"/>
          <w:vertAlign w:val="baseline"/>
          <w:rtl w:val="0"/>
        </w:rPr>
        <w:t xml:space="preserve">“Provenience analysis of archaeological amber artifacts in Portugal”</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ab/>
        <w:tab/>
        <w:t xml:space="preserve">Raquel Vilaça, Curt W. Beck and Edith C. Stout, Madrider Mitteilungen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ab/>
        <w:tab/>
        <w:t xml:space="preserve">(Deutsches Archäologisches Institut) 43 (2002), pp. 61-78.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ARL#146 </w:t>
        <w:tab/>
      </w:r>
      <w:r w:rsidDel="00000000" w:rsidR="00000000" w:rsidRPr="00000000">
        <w:rPr>
          <w:rFonts w:ascii="Times New Roman" w:cs="Times New Roman" w:eastAsia="Times New Roman" w:hAnsi="Times New Roman"/>
          <w:i w:val="1"/>
          <w:vertAlign w:val="baseline"/>
          <w:rtl w:val="0"/>
        </w:rPr>
        <w:t xml:space="preserve">“Provenience analysis of two Liao amber carvings”</w:t>
      </w:r>
      <w:r w:rsidDel="00000000" w:rsidR="00000000" w:rsidRPr="00000000">
        <w:rPr>
          <w:rFonts w:ascii="Times New Roman" w:cs="Times New Roman" w:eastAsia="Times New Roman" w:hAnsi="Times New Roman"/>
          <w:vertAlign w:val="baseline"/>
          <w:rtl w:val="0"/>
        </w:rPr>
        <w:t xml:space="preserve">, Curt W. Beck and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ab/>
        <w:tab/>
        <w:t xml:space="preserve">Edith C. Stout,  Hong Kong.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ARL#145 </w:t>
        <w:tab/>
      </w:r>
      <w:r w:rsidDel="00000000" w:rsidR="00000000" w:rsidRPr="00000000">
        <w:rPr>
          <w:rFonts w:ascii="Times New Roman" w:cs="Times New Roman" w:eastAsia="Times New Roman" w:hAnsi="Times New Roman"/>
          <w:i w:val="1"/>
          <w:vertAlign w:val="baseline"/>
          <w:rtl w:val="0"/>
        </w:rPr>
        <w:t xml:space="preserve">“The provenience of Bronze Age amber finds at Préz-vers-Siviriez and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vertAlign w:val="baseline"/>
          <w:rtl w:val="0"/>
        </w:rPr>
        <w:tab/>
        <w:tab/>
        <w:t xml:space="preserve">Ursy/Donchière (Kanton Fribourg)”</w:t>
      </w:r>
      <w:r w:rsidDel="00000000" w:rsidR="00000000" w:rsidRPr="00000000">
        <w:rPr>
          <w:rFonts w:ascii="Times New Roman" w:cs="Times New Roman" w:eastAsia="Times New Roman" w:hAnsi="Times New Roman"/>
          <w:vertAlign w:val="baseline"/>
          <w:rtl w:val="0"/>
        </w:rPr>
        <w:t xml:space="preserve">, Curt W. Beck and Edith C. Stout.</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tl w:val="0"/>
        </w:rPr>
      </w:r>
    </w:p>
    <w:p w:rsidR="00000000" w:rsidDel="00000000" w:rsidP="00000000" w:rsidRDefault="00000000" w:rsidRPr="00000000">
      <w:pPr>
        <w:tabs>
          <w:tab w:val="left" w:pos="1350"/>
        </w:tabs>
        <w:ind w:left="1350" w:hanging="1350"/>
        <w:contextualSpacing w:val="0"/>
      </w:pPr>
      <w:r w:rsidDel="00000000" w:rsidR="00000000" w:rsidRPr="00000000">
        <w:rPr>
          <w:rFonts w:ascii="Times New Roman" w:cs="Times New Roman" w:eastAsia="Times New Roman" w:hAnsi="Times New Roman"/>
          <w:vertAlign w:val="baseline"/>
          <w:rtl w:val="0"/>
        </w:rPr>
        <w:t xml:space="preserve">ARL#144</w:t>
        <w:tab/>
      </w:r>
      <w:r w:rsidDel="00000000" w:rsidR="00000000" w:rsidRPr="00000000">
        <w:rPr>
          <w:rFonts w:ascii="Times New Roman" w:cs="Times New Roman" w:eastAsia="Times New Roman" w:hAnsi="Times New Roman"/>
          <w:i w:val="1"/>
          <w:vertAlign w:val="baseline"/>
          <w:rtl w:val="0"/>
        </w:rPr>
        <w:t xml:space="preserve">“Report of the Committee on the Study of Amber”</w:t>
      </w:r>
      <w:r w:rsidDel="00000000" w:rsidR="00000000" w:rsidRPr="00000000">
        <w:rPr>
          <w:rFonts w:ascii="Times New Roman" w:cs="Times New Roman" w:eastAsia="Times New Roman" w:hAnsi="Times New Roman"/>
          <w:vertAlign w:val="baseline"/>
          <w:rtl w:val="0"/>
        </w:rPr>
        <w:t xml:space="preserve">, Curt W. Beck, submitted to the Executive Committee and to the Council of the International Union of Pre- and Protohistoric Sciences, Liege, Belgium, December 1998.</w:t>
      </w:r>
      <w:r w:rsidDel="00000000" w:rsidR="00000000" w:rsidRPr="00000000">
        <w:rPr>
          <w:rtl w:val="0"/>
        </w:rPr>
      </w:r>
    </w:p>
    <w:p w:rsidR="00000000" w:rsidDel="00000000" w:rsidP="00000000" w:rsidRDefault="00000000" w:rsidRPr="00000000">
      <w:pPr>
        <w:tabs>
          <w:tab w:val="left" w:pos="1350"/>
        </w:tabs>
        <w:ind w:left="1350" w:hanging="1350"/>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Fonts w:ascii="Times New Roman" w:cs="Times New Roman" w:eastAsia="Times New Roman" w:hAnsi="Times New Roman"/>
          <w:vertAlign w:val="baseline"/>
          <w:rtl w:val="0"/>
        </w:rPr>
        <w:t xml:space="preserve">ARL#143 </w:t>
        <w:tab/>
      </w:r>
      <w:r w:rsidDel="00000000" w:rsidR="00000000" w:rsidRPr="00000000">
        <w:rPr>
          <w:rFonts w:ascii="Times New Roman" w:cs="Times New Roman" w:eastAsia="Times New Roman" w:hAnsi="Times New Roman"/>
          <w:i w:val="1"/>
          <w:vertAlign w:val="baseline"/>
          <w:rtl w:val="0"/>
        </w:rPr>
        <w:t xml:space="preserve">“Amber from Nitriansky Hradok, Slovakia”</w:t>
      </w:r>
      <w:r w:rsidDel="00000000" w:rsidR="00000000" w:rsidRPr="00000000">
        <w:rPr>
          <w:rFonts w:ascii="Times New Roman" w:cs="Times New Roman" w:eastAsia="Times New Roman" w:hAnsi="Times New Roman"/>
          <w:vertAlign w:val="baseline"/>
          <w:rtl w:val="0"/>
        </w:rPr>
        <w:t xml:space="preserve">, Curt W. Beck, Edith C. Stout, Amy </w:t>
      </w:r>
    </w:p>
    <w:p w:rsidR="00000000" w:rsidDel="00000000" w:rsidP="00000000" w:rsidRDefault="00000000" w:rsidRPr="00000000">
      <w:pPr>
        <w:tabs>
          <w:tab w:val="left" w:pos="1260"/>
        </w:tabs>
        <w:ind w:left="1440" w:firstLine="0"/>
        <w:contextualSpacing w:val="0"/>
      </w:pPr>
      <w:r w:rsidDel="00000000" w:rsidR="00000000" w:rsidRPr="00000000">
        <w:rPr>
          <w:rFonts w:ascii="Times New Roman" w:cs="Times New Roman" w:eastAsia="Times New Roman" w:hAnsi="Times New Roman"/>
          <w:vertAlign w:val="baseline"/>
          <w:rtl w:val="0"/>
        </w:rPr>
        <w:t xml:space="preserve">Yarger, Technical Appendix to K. Marková, “Zu den Bernsteinfunden aus Nitriansky Hrádok” in Aktuelle Probleme der Erforschung der Frühbronzezeit in Böhmen und Mähren und in der Slowakei, Bratislava, 1999, pp. 224-225 and Fig. 6, p. 222.</w:t>
      </w:r>
    </w:p>
    <w:p w:rsidR="00000000" w:rsidDel="00000000" w:rsidP="00000000" w:rsidRDefault="00000000" w:rsidRPr="00000000">
      <w:pPr>
        <w:ind w:left="1350" w:firstLine="0"/>
        <w:contextualSpacing w:val="0"/>
      </w:pPr>
      <w:r w:rsidDel="00000000" w:rsidR="00000000" w:rsidRPr="00000000">
        <w:rPr>
          <w:rtl w:val="0"/>
        </w:rPr>
      </w:r>
    </w:p>
    <w:p w:rsidR="00000000" w:rsidDel="00000000" w:rsidP="00000000" w:rsidRDefault="00000000" w:rsidRPr="00000000">
      <w:pPr>
        <w:tabs>
          <w:tab w:val="left" w:pos="1350"/>
        </w:tabs>
        <w:ind w:left="1350" w:hanging="1350"/>
        <w:contextualSpacing w:val="0"/>
      </w:pPr>
      <w:r w:rsidDel="00000000" w:rsidR="00000000" w:rsidRPr="00000000">
        <w:rPr>
          <w:rFonts w:ascii="Times New Roman" w:cs="Times New Roman" w:eastAsia="Times New Roman" w:hAnsi="Times New Roman"/>
          <w:vertAlign w:val="baseline"/>
          <w:rtl w:val="0"/>
        </w:rPr>
        <w:t xml:space="preserve">ARL#142</w:t>
        <w:tab/>
        <w:t xml:space="preserve"> </w:t>
      </w:r>
      <w:r w:rsidDel="00000000" w:rsidR="00000000" w:rsidRPr="00000000">
        <w:rPr>
          <w:rFonts w:ascii="Times New Roman" w:cs="Times New Roman" w:eastAsia="Times New Roman" w:hAnsi="Times New Roman"/>
          <w:i w:val="1"/>
          <w:vertAlign w:val="baseline"/>
          <w:rtl w:val="0"/>
        </w:rPr>
        <w:t xml:space="preserve">“Red resin from Sicily”</w:t>
      </w:r>
      <w:r w:rsidDel="00000000" w:rsidR="00000000" w:rsidRPr="00000000">
        <w:rPr>
          <w:rFonts w:ascii="Times New Roman" w:cs="Times New Roman" w:eastAsia="Times New Roman" w:hAnsi="Times New Roman"/>
          <w:vertAlign w:val="baseline"/>
          <w:rtl w:val="0"/>
        </w:rPr>
        <w:t xml:space="preserve">, Curt W. Beck, Edith C. Stout.</w:t>
      </w:r>
      <w:r w:rsidDel="00000000" w:rsidR="00000000" w:rsidRPr="00000000">
        <w:rPr>
          <w:rtl w:val="0"/>
        </w:rPr>
      </w:r>
    </w:p>
    <w:p w:rsidR="00000000" w:rsidDel="00000000" w:rsidP="00000000" w:rsidRDefault="00000000" w:rsidRPr="00000000">
      <w:pPr>
        <w:tabs>
          <w:tab w:val="left" w:pos="1350"/>
        </w:tabs>
        <w:ind w:left="720" w:firstLine="0"/>
        <w:contextualSpacing w:val="0"/>
      </w:pP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 xml:space="preserve">ARL#141 </w:t>
        <w:tab/>
      </w:r>
      <w:r w:rsidDel="00000000" w:rsidR="00000000" w:rsidRPr="00000000">
        <w:rPr>
          <w:rFonts w:ascii="Times New Roman" w:cs="Times New Roman" w:eastAsia="Times New Roman" w:hAnsi="Times New Roman"/>
          <w:i w:val="1"/>
          <w:vertAlign w:val="baseline"/>
          <w:rtl w:val="0"/>
        </w:rPr>
        <w:t xml:space="preserve">“Amber from Liaoning Province and Liao amber Artifacts”</w:t>
      </w:r>
      <w:r w:rsidDel="00000000" w:rsidR="00000000" w:rsidRPr="00000000">
        <w:rPr>
          <w:rFonts w:ascii="Times New Roman" w:cs="Times New Roman" w:eastAsia="Times New Roman" w:hAnsi="Times New Roman"/>
          <w:vertAlign w:val="baseline"/>
          <w:rtl w:val="0"/>
        </w:rPr>
        <w:t xml:space="preserve">, Curt W.</w:t>
      </w:r>
      <w:r w:rsidDel="00000000" w:rsidR="00000000" w:rsidRPr="00000000">
        <w:rPr>
          <w:rtl w:val="0"/>
        </w:rPr>
      </w:r>
    </w:p>
    <w:p w:rsidR="00000000" w:rsidDel="00000000" w:rsidP="00000000" w:rsidRDefault="00000000" w:rsidRPr="00000000">
      <w:pPr>
        <w:tabs>
          <w:tab w:val="left" w:pos="1350"/>
        </w:tabs>
        <w:ind w:left="1440" w:firstLine="0"/>
        <w:contextualSpacing w:val="0"/>
      </w:pPr>
      <w:r w:rsidDel="00000000" w:rsidR="00000000" w:rsidRPr="00000000">
        <w:rPr>
          <w:rFonts w:ascii="Times New Roman" w:cs="Times New Roman" w:eastAsia="Times New Roman" w:hAnsi="Times New Roman"/>
          <w:vertAlign w:val="baseline"/>
          <w:rtl w:val="0"/>
        </w:rPr>
        <w:t xml:space="preserve">Beck, Edith C. Stout,  in: E. C. Bunker and J. M. White, Adorn</w:t>
      </w:r>
      <w:r w:rsidDel="00000000" w:rsidR="00000000" w:rsidRPr="00000000">
        <w:rPr>
          <w:rFonts w:ascii="Times New Roman" w:cs="Times New Roman" w:eastAsia="Times New Roman" w:hAnsi="Times New Roman"/>
          <w:rtl w:val="0"/>
        </w:rPr>
        <w:t xml:space="preserve">me</w:t>
      </w:r>
      <w:r w:rsidDel="00000000" w:rsidR="00000000" w:rsidRPr="00000000">
        <w:rPr>
          <w:rFonts w:ascii="Times New Roman" w:cs="Times New Roman" w:eastAsia="Times New Roman" w:hAnsi="Times New Roman"/>
          <w:vertAlign w:val="baseline"/>
          <w:rtl w:val="0"/>
        </w:rPr>
        <w:t xml:space="preserve">nt for the Body and S</w:t>
      </w:r>
      <w:r w:rsidDel="00000000" w:rsidR="00000000" w:rsidRPr="00000000">
        <w:rPr>
          <w:rFonts w:ascii="Times New Roman" w:cs="Times New Roman" w:eastAsia="Times New Roman" w:hAnsi="Times New Roman"/>
          <w:rtl w:val="0"/>
        </w:rPr>
        <w:t xml:space="preserve">oul</w:t>
      </w:r>
      <w:r w:rsidDel="00000000" w:rsidR="00000000" w:rsidRPr="00000000">
        <w:rPr>
          <w:rFonts w:ascii="Times New Roman" w:cs="Times New Roman" w:eastAsia="Times New Roman" w:hAnsi="Times New Roman"/>
          <w:vertAlign w:val="baseline"/>
          <w:rtl w:val="0"/>
        </w:rPr>
        <w:t xml:space="preserve">. Ancient Chinese Ornaments from the Mengdiexuan Collection, The University of Hong Kong, Hong Kong, 1999, pp. 176-172.</w:t>
      </w:r>
      <w:r w:rsidDel="00000000" w:rsidR="00000000" w:rsidRPr="00000000">
        <w:rPr>
          <w:rtl w:val="0"/>
        </w:rPr>
      </w:r>
    </w:p>
    <w:p w:rsidR="00000000" w:rsidDel="00000000" w:rsidP="00000000" w:rsidRDefault="00000000" w:rsidRPr="00000000">
      <w:pPr>
        <w:tabs>
          <w:tab w:val="left" w:pos="1350"/>
        </w:tabs>
        <w:ind w:left="1440" w:firstLine="0"/>
        <w:contextualSpacing w:val="0"/>
      </w:pP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 xml:space="preserve">ARL#140 </w:t>
        <w:tab/>
      </w:r>
      <w:r w:rsidDel="00000000" w:rsidR="00000000" w:rsidRPr="00000000">
        <w:rPr>
          <w:rFonts w:ascii="Times New Roman" w:cs="Times New Roman" w:eastAsia="Times New Roman" w:hAnsi="Times New Roman"/>
          <w:i w:val="1"/>
          <w:vertAlign w:val="baseline"/>
          <w:rtl w:val="0"/>
        </w:rPr>
        <w:t xml:space="preserve">“The Chemistry of Amber”,</w:t>
      </w:r>
      <w:r w:rsidDel="00000000" w:rsidR="00000000" w:rsidRPr="00000000">
        <w:rPr>
          <w:rFonts w:ascii="Times New Roman" w:cs="Times New Roman" w:eastAsia="Times New Roman" w:hAnsi="Times New Roman"/>
          <w:vertAlign w:val="baseline"/>
          <w:rtl w:val="0"/>
        </w:rPr>
        <w:t xml:space="preserve"> Curt W. Beck in: Proceedings of the World </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ab/>
        <w:tab/>
        <w:t xml:space="preserve">Congress on Amber Inclusions, October 1998, Vitoria-Gasteiz, Basque</w:t>
      </w:r>
      <w:r w:rsidDel="00000000" w:rsidR="00000000" w:rsidRPr="00000000">
        <w:rPr>
          <w:rtl w:val="0"/>
        </w:rPr>
      </w:r>
    </w:p>
    <w:p w:rsidR="00000000" w:rsidDel="00000000" w:rsidP="00000000" w:rsidRDefault="00000000" w:rsidRPr="00000000">
      <w:pPr>
        <w:tabs>
          <w:tab w:val="left" w:pos="1350"/>
        </w:tabs>
        <w:ind w:left="720" w:firstLine="720"/>
        <w:contextualSpacing w:val="0"/>
      </w:pPr>
      <w:r w:rsidDel="00000000" w:rsidR="00000000" w:rsidRPr="00000000">
        <w:rPr>
          <w:rFonts w:ascii="Times New Roman" w:cs="Times New Roman" w:eastAsia="Times New Roman" w:hAnsi="Times New Roman"/>
          <w:vertAlign w:val="baseline"/>
          <w:rtl w:val="0"/>
        </w:rPr>
        <w:t xml:space="preserve">Country, Spain, J. Alonso, J. C. Corral, and R. López, eds.), Estudios del</w:t>
      </w:r>
      <w:r w:rsidDel="00000000" w:rsidR="00000000" w:rsidRPr="00000000">
        <w:rPr>
          <w:rtl w:val="0"/>
        </w:rPr>
      </w:r>
    </w:p>
    <w:p w:rsidR="00000000" w:rsidDel="00000000" w:rsidP="00000000" w:rsidRDefault="00000000" w:rsidRPr="00000000">
      <w:pPr>
        <w:tabs>
          <w:tab w:val="left" w:pos="1350"/>
        </w:tabs>
        <w:ind w:left="720" w:firstLine="720"/>
        <w:contextualSpacing w:val="0"/>
      </w:pPr>
      <w:r w:rsidDel="00000000" w:rsidR="00000000" w:rsidRPr="00000000">
        <w:rPr>
          <w:rFonts w:ascii="Times New Roman" w:cs="Times New Roman" w:eastAsia="Times New Roman" w:hAnsi="Times New Roman"/>
          <w:vertAlign w:val="baseline"/>
          <w:rtl w:val="0"/>
        </w:rPr>
        <w:t xml:space="preserve">Museo de Ciencias Naturales de Alava. Vol. 14. No. 2 (1999), pp. 33-48.</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 xml:space="preserve">ARL#139 </w:t>
        <w:tab/>
      </w:r>
      <w:r w:rsidDel="00000000" w:rsidR="00000000" w:rsidRPr="00000000">
        <w:rPr>
          <w:rFonts w:ascii="Times New Roman" w:cs="Times New Roman" w:eastAsia="Times New Roman" w:hAnsi="Times New Roman"/>
          <w:i w:val="1"/>
          <w:vertAlign w:val="baseline"/>
          <w:rtl w:val="0"/>
        </w:rPr>
        <w:t xml:space="preserve">“Archaeological Chemistry”</w:t>
      </w:r>
      <w:r w:rsidDel="00000000" w:rsidR="00000000" w:rsidRPr="00000000">
        <w:rPr>
          <w:rFonts w:ascii="Times New Roman" w:cs="Times New Roman" w:eastAsia="Times New Roman" w:hAnsi="Times New Roman"/>
          <w:vertAlign w:val="baseline"/>
          <w:rtl w:val="0"/>
        </w:rPr>
        <w:t xml:space="preserve">, Curt W. Beck, McGraw-Hill Encyclopedia</w:t>
      </w:r>
      <w:r w:rsidDel="00000000" w:rsidR="00000000" w:rsidRPr="00000000">
        <w:rPr>
          <w:rtl w:val="0"/>
        </w:rPr>
      </w:r>
    </w:p>
    <w:p w:rsidR="00000000" w:rsidDel="00000000" w:rsidP="00000000" w:rsidRDefault="00000000" w:rsidRPr="00000000">
      <w:pPr>
        <w:ind w:left="720" w:firstLine="630"/>
        <w:contextualSpacing w:val="0"/>
      </w:pPr>
      <w:r w:rsidDel="00000000" w:rsidR="00000000" w:rsidRPr="00000000">
        <w:rPr>
          <w:rFonts w:ascii="Times New Roman" w:cs="Times New Roman" w:eastAsia="Times New Roman" w:hAnsi="Times New Roman"/>
          <w:vertAlign w:val="baseline"/>
          <w:rtl w:val="0"/>
        </w:rPr>
        <w:t xml:space="preserve"> of Science &amp; Technology, 9th e</w:t>
      </w:r>
      <w:r w:rsidDel="00000000" w:rsidR="00000000" w:rsidRPr="00000000">
        <w:rPr>
          <w:rFonts w:ascii="Times New Roman" w:cs="Times New Roman" w:eastAsia="Times New Roman" w:hAnsi="Times New Roman"/>
          <w:rtl w:val="0"/>
        </w:rPr>
        <w:t xml:space="preserve">dition</w:t>
      </w:r>
      <w:r w:rsidDel="00000000" w:rsidR="00000000" w:rsidRPr="00000000">
        <w:rPr>
          <w:rFonts w:ascii="Times New Roman" w:cs="Times New Roman" w:eastAsia="Times New Roman" w:hAnsi="Times New Roman"/>
          <w:vertAlign w:val="baseline"/>
          <w:rtl w:val="0"/>
        </w:rPr>
        <w:t xml:space="preserve">., McGraw-Hill, New York</w:t>
      </w:r>
      <w:r w:rsidDel="00000000" w:rsidR="00000000" w:rsidRPr="00000000">
        <w:rPr>
          <w:rFonts w:ascii="Times New Roman" w:cs="Times New Roman" w:eastAsia="Times New Roman" w:hAnsi="Times New Roman"/>
          <w:rtl w:val="0"/>
        </w:rPr>
        <w:t xml:space="preserve"> (1999).</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ARL#138 </w:t>
        <w:tab/>
      </w:r>
      <w:r w:rsidDel="00000000" w:rsidR="00000000" w:rsidRPr="00000000">
        <w:rPr>
          <w:rFonts w:ascii="Times New Roman" w:cs="Times New Roman" w:eastAsia="Times New Roman" w:hAnsi="Times New Roman"/>
          <w:i w:val="1"/>
          <w:vertAlign w:val="baseline"/>
          <w:rtl w:val="0"/>
        </w:rPr>
        <w:t xml:space="preserve">“Bernstein”</w:t>
      </w:r>
      <w:r w:rsidDel="00000000" w:rsidR="00000000" w:rsidRPr="00000000">
        <w:rPr>
          <w:rFonts w:ascii="Times New Roman" w:cs="Times New Roman" w:eastAsia="Times New Roman" w:hAnsi="Times New Roman"/>
          <w:vertAlign w:val="baseline"/>
          <w:rtl w:val="0"/>
        </w:rPr>
        <w:t xml:space="preserve">, Curt W. Beck, in Philippe Della Casa, Velika Gruda II. Die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ab/>
        <w:tab/>
        <w:t xml:space="preserve">bronzezeitliche Nekropole Velika Gruda (Ops. Kotor, Montenegro)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ab/>
        <w:tab/>
        <w:t xml:space="preserve">[Universitätsforschungen zur prähistorischen Archäologie, Band 33],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ab/>
        <w:tab/>
        <w:t xml:space="preserve">Habelt, Bonn, pp. 135-136 (notes on p. 139)</w:t>
      </w:r>
      <w:r w:rsidDel="00000000" w:rsidR="00000000" w:rsidRPr="00000000">
        <w:rPr>
          <w:rFonts w:ascii="Times New Roman" w:cs="Times New Roman" w:eastAsia="Times New Roman" w:hAnsi="Times New Roman"/>
          <w:rtl w:val="0"/>
        </w:rPr>
        <w:t xml:space="preserve"> (1997?).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ARL#137    </w:t>
        <w:tab/>
      </w:r>
      <w:r w:rsidDel="00000000" w:rsidR="00000000" w:rsidRPr="00000000">
        <w:rPr>
          <w:rFonts w:ascii="Times New Roman" w:cs="Times New Roman" w:eastAsia="Times New Roman" w:hAnsi="Times New Roman"/>
          <w:i w:val="1"/>
          <w:vertAlign w:val="baseline"/>
          <w:rtl w:val="0"/>
        </w:rPr>
        <w:t xml:space="preserve">“Ancient  pine tar technology: Correlations between manufacturing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vertAlign w:val="baseline"/>
          <w:rtl w:val="0"/>
        </w:rPr>
        <w:t xml:space="preserve">method and composition”</w:t>
      </w:r>
      <w:r w:rsidDel="00000000" w:rsidR="00000000" w:rsidRPr="00000000">
        <w:rPr>
          <w:rFonts w:ascii="Times New Roman" w:cs="Times New Roman" w:eastAsia="Times New Roman" w:hAnsi="Times New Roman"/>
          <w:vertAlign w:val="baseline"/>
          <w:rtl w:val="0"/>
        </w:rPr>
        <w:t xml:space="preserve">, Curt W. Beck, Edith C. Stout, *Karen Lee, Dieter Todtenhaupt, Andreas Kurzweil, in: Proceedings of the 31. International Symposium of Archaeometry, May 1998, Budapest, Hungary, K. T. Biró, ed.) British Archaeological Reports, International Series 1043, (I), 2002, pp. 179-184.</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vertAlign w:val="baseline"/>
          <w:rtl w:val="0"/>
        </w:rPr>
        <w:t xml:space="preserve">ARL#136 </w:t>
        <w:tab/>
        <w:t xml:space="preserve">“</w:t>
      </w:r>
      <w:r w:rsidDel="00000000" w:rsidR="00000000" w:rsidRPr="00000000">
        <w:rPr>
          <w:rFonts w:ascii="Times New Roman" w:cs="Times New Roman" w:eastAsia="Times New Roman" w:hAnsi="Times New Roman"/>
          <w:i w:val="1"/>
          <w:vertAlign w:val="baseline"/>
          <w:rtl w:val="0"/>
        </w:rPr>
        <w:t xml:space="preserve">Corpus sucinorum veterum Hungariae. Amber artifacts in the Bronze Age of Hungary”</w:t>
      </w:r>
      <w:r w:rsidDel="00000000" w:rsidR="00000000" w:rsidRPr="00000000">
        <w:rPr>
          <w:rFonts w:ascii="Times New Roman" w:cs="Times New Roman" w:eastAsia="Times New Roman" w:hAnsi="Times New Roman"/>
          <w:vertAlign w:val="baseline"/>
          <w:rtl w:val="0"/>
        </w:rPr>
        <w:t xml:space="preserve">, Curt W. Beck and Emma Sprincz, Proceedings of the XIII. International Congress of Prehistoric and Protohistoric Sciences - Forlì-Italy-8-14 September 1996, (publ. 1998), Vol. 6, Part I, pp. 415-419.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ARL#135 </w:t>
        <w:tab/>
      </w:r>
      <w:r w:rsidDel="00000000" w:rsidR="00000000" w:rsidRPr="00000000">
        <w:rPr>
          <w:rFonts w:ascii="Times New Roman" w:cs="Times New Roman" w:eastAsia="Times New Roman" w:hAnsi="Times New Roman"/>
          <w:i w:val="1"/>
          <w:vertAlign w:val="baseline"/>
          <w:rtl w:val="0"/>
        </w:rPr>
        <w:t xml:space="preserve">“Finds of amber in the Carpathian Basin in the Bronze Age”,</w:t>
      </w:r>
      <w:r w:rsidDel="00000000" w:rsidR="00000000" w:rsidRPr="00000000">
        <w:rPr>
          <w:rFonts w:ascii="Times New Roman" w:cs="Times New Roman" w:eastAsia="Times New Roman" w:hAnsi="Times New Roman"/>
          <w:vertAlign w:val="baseline"/>
          <w:rtl w:val="0"/>
        </w:rPr>
        <w:t xml:space="preserve"> Curt W.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vertAlign w:val="baseline"/>
          <w:rtl w:val="0"/>
        </w:rPr>
        <w:t xml:space="preserve">Beck  and Klára Marková , Proceedings of the XIII. International Congress of Prehistoric and Protohistoric Sciences  - Forlì  - Italy - 8-14 September 1996, (publ. 1998), Vol. 6, Part I, pp. 409-413.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ARL#134 </w:t>
        <w:tab/>
      </w:r>
      <w:r w:rsidDel="00000000" w:rsidR="00000000" w:rsidRPr="00000000">
        <w:rPr>
          <w:rFonts w:ascii="Times New Roman" w:cs="Times New Roman" w:eastAsia="Times New Roman" w:hAnsi="Times New Roman"/>
          <w:i w:val="1"/>
          <w:vertAlign w:val="baseline"/>
          <w:rtl w:val="0"/>
        </w:rPr>
        <w:t xml:space="preserve">“Report of the Committee on the Study of Amber”</w:t>
      </w:r>
      <w:r w:rsidDel="00000000" w:rsidR="00000000" w:rsidRPr="00000000">
        <w:rPr>
          <w:rFonts w:ascii="Times New Roman" w:cs="Times New Roman" w:eastAsia="Times New Roman" w:hAnsi="Times New Roman"/>
          <w:vertAlign w:val="baseline"/>
          <w:rtl w:val="0"/>
        </w:rPr>
        <w:t xml:space="preserve">, Curt W. Beck,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vertAlign w:val="baseline"/>
          <w:rtl w:val="0"/>
        </w:rPr>
        <w:t xml:space="preserve">Proceedings of the XIII. International Congress of Prehistoric and Protohistoric Sciences  - Forlì  - Italy - 8-14 September 1996, (publ. 1998), Vol. 6, Part I, pp. 379-382.</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ARL#133</w:t>
        <w:tab/>
      </w:r>
      <w:r w:rsidDel="00000000" w:rsidR="00000000" w:rsidRPr="00000000">
        <w:rPr>
          <w:rFonts w:ascii="Times New Roman" w:cs="Times New Roman" w:eastAsia="Times New Roman" w:hAnsi="Times New Roman"/>
          <w:i w:val="1"/>
          <w:vertAlign w:val="baseline"/>
          <w:rtl w:val="0"/>
        </w:rPr>
        <w:t xml:space="preserve">“Chemical Studies of Amber”</w:t>
      </w:r>
      <w:r w:rsidDel="00000000" w:rsidR="00000000" w:rsidRPr="00000000">
        <w:rPr>
          <w:rFonts w:ascii="Times New Roman" w:cs="Times New Roman" w:eastAsia="Times New Roman" w:hAnsi="Times New Roman"/>
          <w:vertAlign w:val="baseline"/>
          <w:rtl w:val="0"/>
        </w:rPr>
        <w:t xml:space="preserve">, Curt W. Beck, read at the XIII. Congress of</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vertAlign w:val="baseline"/>
          <w:rtl w:val="0"/>
        </w:rPr>
        <w:t xml:space="preserve">the Union Internationale des Sciences Préhistoriques et Protohistoriques,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vertAlign w:val="baseline"/>
          <w:rtl w:val="0"/>
        </w:rPr>
        <w:t xml:space="preserve">Sept. 8-14, 1996, Forlì, Italy.</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vertAlign w:val="baseline"/>
          <w:rtl w:val="0"/>
        </w:rPr>
        <w:t xml:space="preserve">ARL#132 </w:t>
        <w:tab/>
        <w:t xml:space="preserve">“</w:t>
      </w:r>
      <w:r w:rsidDel="00000000" w:rsidR="00000000" w:rsidRPr="00000000">
        <w:rPr>
          <w:rFonts w:ascii="Times New Roman" w:cs="Times New Roman" w:eastAsia="Times New Roman" w:hAnsi="Times New Roman"/>
          <w:i w:val="1"/>
          <w:vertAlign w:val="baseline"/>
          <w:rtl w:val="0"/>
        </w:rPr>
        <w:t xml:space="preserve">Wine flavored with </w:t>
      </w:r>
      <w:r w:rsidDel="00000000" w:rsidR="00000000" w:rsidRPr="00000000">
        <w:rPr>
          <w:rFonts w:ascii="Times New Roman" w:cs="Times New Roman" w:eastAsia="Times New Roman" w:hAnsi="Times New Roman"/>
          <w:i w:val="1"/>
          <w:rtl w:val="0"/>
        </w:rPr>
        <w:t xml:space="preserve">p</w:t>
      </w:r>
      <w:r w:rsidDel="00000000" w:rsidR="00000000" w:rsidRPr="00000000">
        <w:rPr>
          <w:rFonts w:ascii="Times New Roman" w:cs="Times New Roman" w:eastAsia="Times New Roman" w:hAnsi="Times New Roman"/>
          <w:i w:val="1"/>
          <w:vertAlign w:val="baseline"/>
          <w:rtl w:val="0"/>
        </w:rPr>
        <w:t xml:space="preserve">ine </w:t>
      </w:r>
      <w:r w:rsidDel="00000000" w:rsidR="00000000" w:rsidRPr="00000000">
        <w:rPr>
          <w:rFonts w:ascii="Times New Roman" w:cs="Times New Roman" w:eastAsia="Times New Roman" w:hAnsi="Times New Roman"/>
          <w:i w:val="1"/>
          <w:rtl w:val="0"/>
        </w:rPr>
        <w:t xml:space="preserve">resin and Pine tar in </w:t>
      </w:r>
      <w:r w:rsidDel="00000000" w:rsidR="00000000" w:rsidRPr="00000000">
        <w:rPr>
          <w:rFonts w:ascii="Times New Roman" w:cs="Times New Roman" w:eastAsia="Times New Roman" w:hAnsi="Times New Roman"/>
          <w:i w:val="1"/>
          <w:vertAlign w:val="baseline"/>
          <w:rtl w:val="0"/>
        </w:rPr>
        <w:t xml:space="preserve">ancient Egypt and Greece”,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vertAlign w:val="baseline"/>
          <w:rtl w:val="0"/>
        </w:rPr>
        <w:t xml:space="preserve">Curt W. Beck, Edith Stout, and *Adrienne Natrillo</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ARL#131 </w:t>
        <w:tab/>
      </w:r>
      <w:r w:rsidDel="00000000" w:rsidR="00000000" w:rsidRPr="00000000">
        <w:rPr>
          <w:rFonts w:ascii="Times New Roman" w:cs="Times New Roman" w:eastAsia="Times New Roman" w:hAnsi="Times New Roman"/>
          <w:i w:val="1"/>
          <w:vertAlign w:val="baseline"/>
          <w:rtl w:val="0"/>
        </w:rPr>
        <w:t xml:space="preserve">“Anal</w:t>
      </w:r>
      <w:r w:rsidDel="00000000" w:rsidR="00000000" w:rsidRPr="00000000">
        <w:rPr>
          <w:rFonts w:ascii="Times New Roman" w:cs="Times New Roman" w:eastAsia="Times New Roman" w:hAnsi="Times New Roman"/>
          <w:i w:val="1"/>
          <w:rtl w:val="0"/>
        </w:rPr>
        <w:t xml:space="preserve">ysis of a </w:t>
      </w:r>
      <w:r w:rsidDel="00000000" w:rsidR="00000000" w:rsidRPr="00000000">
        <w:rPr>
          <w:rFonts w:ascii="Times New Roman" w:cs="Times New Roman" w:eastAsia="Times New Roman" w:hAnsi="Times New Roman"/>
          <w:i w:val="1"/>
          <w:vertAlign w:val="baseline"/>
          <w:rtl w:val="0"/>
        </w:rPr>
        <w:t xml:space="preserve">Resin f</w:t>
      </w:r>
      <w:r w:rsidDel="00000000" w:rsidR="00000000" w:rsidRPr="00000000">
        <w:rPr>
          <w:rFonts w:ascii="Times New Roman" w:cs="Times New Roman" w:eastAsia="Times New Roman" w:hAnsi="Times New Roman"/>
          <w:i w:val="1"/>
          <w:rtl w:val="0"/>
        </w:rPr>
        <w:t xml:space="preserve">ound at </w:t>
      </w:r>
      <w:r w:rsidDel="00000000" w:rsidR="00000000" w:rsidRPr="00000000">
        <w:rPr>
          <w:rFonts w:ascii="Times New Roman" w:cs="Times New Roman" w:eastAsia="Times New Roman" w:hAnsi="Times New Roman"/>
          <w:i w:val="1"/>
          <w:vertAlign w:val="baseline"/>
          <w:rtl w:val="0"/>
        </w:rPr>
        <w:t xml:space="preserve"> Anemomylos, Epirus Greece</w:t>
      </w:r>
      <w:r w:rsidDel="00000000" w:rsidR="00000000" w:rsidRPr="00000000">
        <w:rPr>
          <w:rFonts w:ascii="Times New Roman" w:cs="Times New Roman" w:eastAsia="Times New Roman" w:hAnsi="Times New Roman"/>
          <w:vertAlign w:val="baseline"/>
          <w:rtl w:val="0"/>
        </w:rPr>
        <w:t xml:space="preserve">”, Edith C. Stout,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vertAlign w:val="baseline"/>
          <w:rtl w:val="0"/>
        </w:rPr>
        <w:t xml:space="preserve">Curt W. Beck, and Gerhard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Heck</w:t>
      </w:r>
      <w:r w:rsidDel="00000000" w:rsidR="00000000" w:rsidRPr="00000000">
        <w:rPr>
          <w:rFonts w:ascii="Times New Roman" w:cs="Times New Roman" w:eastAsia="Times New Roman" w:hAnsi="Times New Roman"/>
          <w:rtl w:val="0"/>
        </w:rPr>
        <w:t xml:space="preserve"> (Rathgen-Forshungslabor Staatliche Musseen zu Berlin, Germany)</w:t>
      </w:r>
      <w:r w:rsidDel="00000000" w:rsidR="00000000" w:rsidRPr="00000000">
        <w:rPr>
          <w:rFonts w:ascii="Times New Roman" w:cs="Times New Roman" w:eastAsia="Times New Roman" w:hAnsi="Times New Roman"/>
          <w:vertAlign w:val="baseline"/>
          <w:rtl w:val="0"/>
        </w:rPr>
        <w:t xml:space="preserve">, Greece.</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ARL#130</w:t>
        <w:tab/>
      </w:r>
      <w:r w:rsidDel="00000000" w:rsidR="00000000" w:rsidRPr="00000000">
        <w:rPr>
          <w:rFonts w:ascii="Times New Roman" w:cs="Times New Roman" w:eastAsia="Times New Roman" w:hAnsi="Times New Roman"/>
          <w:i w:val="1"/>
          <w:vertAlign w:val="baseline"/>
          <w:rtl w:val="0"/>
        </w:rPr>
        <w:t xml:space="preserve">“Organic residue on an Amerindian soapstone vessel from Wayne </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i w:val="1"/>
          <w:vertAlign w:val="baseline"/>
          <w:rtl w:val="0"/>
        </w:rPr>
        <w:tab/>
        <w:t xml:space="preserve">County, New York”</w:t>
      </w:r>
      <w:r w:rsidDel="00000000" w:rsidR="00000000" w:rsidRPr="00000000">
        <w:rPr>
          <w:rFonts w:ascii="Times New Roman" w:cs="Times New Roman" w:eastAsia="Times New Roman" w:hAnsi="Times New Roman"/>
          <w:vertAlign w:val="baseline"/>
          <w:rtl w:val="0"/>
        </w:rPr>
        <w:t xml:space="preserve">, J. Truncer (Depar</w:t>
      </w:r>
      <w:r w:rsidDel="00000000" w:rsidR="00000000" w:rsidRPr="00000000">
        <w:rPr>
          <w:rFonts w:ascii="Times New Roman" w:cs="Times New Roman" w:eastAsia="Times New Roman" w:hAnsi="Times New Roman"/>
          <w:rtl w:val="0"/>
        </w:rPr>
        <w:t xml:space="preserve">tment of Anthropology, University of </w:t>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rtl w:val="0"/>
        </w:rPr>
        <w:t xml:space="preserve">Washington, Seattle WA)</w:t>
      </w:r>
      <w:r w:rsidDel="00000000" w:rsidR="00000000" w:rsidRPr="00000000">
        <w:rPr>
          <w:rFonts w:ascii="Times New Roman" w:cs="Times New Roman" w:eastAsia="Times New Roman" w:hAnsi="Times New Roman"/>
          <w:vertAlign w:val="baseline"/>
          <w:rtl w:val="0"/>
        </w:rPr>
        <w:t xml:space="preserve">, Edith C. Stout and Curt W. Beck, 1996.</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ARL#129 </w:t>
        <w:tab/>
      </w:r>
      <w:r w:rsidDel="00000000" w:rsidR="00000000" w:rsidRPr="00000000">
        <w:rPr>
          <w:rFonts w:ascii="Times New Roman" w:cs="Times New Roman" w:eastAsia="Times New Roman" w:hAnsi="Times New Roman"/>
          <w:i w:val="1"/>
          <w:vertAlign w:val="baseline"/>
          <w:rtl w:val="0"/>
        </w:rPr>
        <w:t xml:space="preserve">“Zur Herkunftsbestimmung von Bernstein”</w:t>
      </w:r>
      <w:r w:rsidDel="00000000" w:rsidR="00000000" w:rsidRPr="00000000">
        <w:rPr>
          <w:rFonts w:ascii="Times New Roman" w:cs="Times New Roman" w:eastAsia="Times New Roman" w:hAnsi="Times New Roman"/>
          <w:vertAlign w:val="baseline"/>
          <w:rtl w:val="0"/>
        </w:rPr>
        <w:t xml:space="preserve">, Curt W. Beck, in: M.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ab/>
        <w:tab/>
        <w:t xml:space="preserve">Ganzelewski and R. Slotta, eds. Bernstein. Tränen der Götter. Katalog der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vertAlign w:val="baseline"/>
          <w:rtl w:val="0"/>
        </w:rPr>
        <w:t xml:space="preserve">Bernstein-Ausstellung des Deutschen Bergbau-Museum, Bochum, 1996, pp. 59-61.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ARL#128 </w:t>
        <w:tab/>
      </w:r>
      <w:r w:rsidDel="00000000" w:rsidR="00000000" w:rsidRPr="00000000">
        <w:rPr>
          <w:rFonts w:ascii="Times New Roman" w:cs="Times New Roman" w:eastAsia="Times New Roman" w:hAnsi="Times New Roman"/>
          <w:i w:val="1"/>
          <w:vertAlign w:val="baseline"/>
          <w:rtl w:val="0"/>
        </w:rPr>
        <w:t xml:space="preserve">“The technology of birch bark tar manufacture”</w:t>
      </w:r>
      <w:r w:rsidDel="00000000" w:rsidR="00000000" w:rsidRPr="00000000">
        <w:rPr>
          <w:rFonts w:ascii="Times New Roman" w:cs="Times New Roman" w:eastAsia="Times New Roman" w:hAnsi="Times New Roman"/>
          <w:vertAlign w:val="baseline"/>
          <w:rtl w:val="0"/>
        </w:rPr>
        <w:t xml:space="preserve">, Klaus Ruthenberg, Edith</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vertAlign w:val="baseline"/>
          <w:rtl w:val="0"/>
        </w:rPr>
        <w:t xml:space="preserve"> C. Stout and Curt W. Beck, Proceedings of the 30. International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 </w:t>
        <w:tab/>
        <w:tab/>
        <w:t xml:space="preserve">Symposium on Archaeometry, Urbana, IL, 1996.</w:t>
      </w:r>
      <w:r w:rsidDel="00000000" w:rsidR="00000000" w:rsidRPr="00000000">
        <w:rPr>
          <w:rtl w:val="0"/>
        </w:rPr>
      </w:r>
    </w:p>
    <w:p w:rsidR="00000000" w:rsidDel="00000000" w:rsidP="00000000" w:rsidRDefault="00000000" w:rsidRPr="00000000">
      <w:pPr>
        <w:ind w:left="1440" w:firstLine="60"/>
        <w:contextualSpacing w:val="0"/>
      </w:pPr>
      <w:r w:rsidDel="00000000" w:rsidR="00000000" w:rsidRPr="00000000">
        <w:rPr>
          <w:rtl w:val="0"/>
        </w:rPr>
      </w:r>
    </w:p>
    <w:p w:rsidR="00000000" w:rsidDel="00000000" w:rsidP="00000000" w:rsidRDefault="00000000" w:rsidRPr="00000000">
      <w:pPr>
        <w:ind w:left="1440" w:hanging="1380"/>
        <w:contextualSpacing w:val="0"/>
      </w:pPr>
      <w:r w:rsidDel="00000000" w:rsidR="00000000" w:rsidRPr="00000000">
        <w:rPr>
          <w:rFonts w:ascii="Times New Roman" w:cs="Times New Roman" w:eastAsia="Times New Roman" w:hAnsi="Times New Roman"/>
          <w:vertAlign w:val="baseline"/>
          <w:rtl w:val="0"/>
        </w:rPr>
        <w:t xml:space="preserve">ARL#127 </w:t>
        <w:tab/>
      </w:r>
      <w:r w:rsidDel="00000000" w:rsidR="00000000" w:rsidRPr="00000000">
        <w:rPr>
          <w:rFonts w:ascii="Times New Roman" w:cs="Times New Roman" w:eastAsia="Times New Roman" w:hAnsi="Times New Roman"/>
          <w:i w:val="1"/>
          <w:vertAlign w:val="baseline"/>
          <w:rtl w:val="0"/>
        </w:rPr>
        <w:t xml:space="preserve">“Central European pine tar technologies”,</w:t>
      </w:r>
      <w:r w:rsidDel="00000000" w:rsidR="00000000" w:rsidRPr="00000000">
        <w:rPr>
          <w:rFonts w:ascii="Times New Roman" w:cs="Times New Roman" w:eastAsia="Times New Roman" w:hAnsi="Times New Roman"/>
          <w:vertAlign w:val="baseline"/>
          <w:rtl w:val="0"/>
        </w:rPr>
        <w:t xml:space="preserve"> Curt W. Beck, Edith C. Stout, *Jonathan Bingham, *Jonathan Lucas, and *Vandana Purohit, (Read at the 30. International Symposium on Archaeometry, Urbana, IL, May 20-24, 1996), Ancient Biomolecules 2 (1999), pp. 281-293.</w:t>
      </w:r>
    </w:p>
    <w:p w:rsidR="00000000" w:rsidDel="00000000" w:rsidP="00000000" w:rsidRDefault="00000000" w:rsidRPr="00000000">
      <w:pPr>
        <w:ind w:left="1440" w:hanging="138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ARL#126 </w:t>
        <w:tab/>
      </w:r>
      <w:r w:rsidDel="00000000" w:rsidR="00000000" w:rsidRPr="00000000">
        <w:rPr>
          <w:rFonts w:ascii="Times New Roman" w:cs="Times New Roman" w:eastAsia="Times New Roman" w:hAnsi="Times New Roman"/>
          <w:i w:val="1"/>
          <w:vertAlign w:val="baseline"/>
          <w:rtl w:val="0"/>
        </w:rPr>
        <w:t xml:space="preserve">“Détermination de la provenance des résines fossiles par l’analyse</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vertAlign w:val="baseline"/>
          <w:rtl w:val="0"/>
        </w:rPr>
        <w:t xml:space="preserve">spectrale en infrarouge”</w:t>
      </w:r>
      <w:r w:rsidDel="00000000" w:rsidR="00000000" w:rsidRPr="00000000">
        <w:rPr>
          <w:rFonts w:ascii="Times New Roman" w:cs="Times New Roman" w:eastAsia="Times New Roman" w:hAnsi="Times New Roman"/>
          <w:vertAlign w:val="baseline"/>
          <w:rtl w:val="0"/>
        </w:rPr>
        <w:t xml:space="preserve">, Curt W. Beck,  in: Denise Leesch, Hauterive-Champréveyres 10: Une campement magdalénien au bord du lac de NeuchIatel  Archéologie Neuchâteloise, Vol. 19, Musée Cantonal d’Archéologie, Neuchâtel, 1997; pp. 105-107.</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vertAlign w:val="baseline"/>
          <w:rtl w:val="0"/>
        </w:rPr>
        <w:t xml:space="preserve">ARL#125 </w:t>
        <w:tab/>
      </w:r>
      <w:r w:rsidDel="00000000" w:rsidR="00000000" w:rsidRPr="00000000">
        <w:rPr>
          <w:rFonts w:ascii="Times New Roman" w:cs="Times New Roman" w:eastAsia="Times New Roman" w:hAnsi="Times New Roman"/>
          <w:i w:val="1"/>
          <w:vertAlign w:val="baseline"/>
          <w:rtl w:val="0"/>
        </w:rPr>
        <w:t xml:space="preserve">“Amber of the European Alps”,</w:t>
      </w:r>
      <w:r w:rsidDel="00000000" w:rsidR="00000000" w:rsidRPr="00000000">
        <w:rPr>
          <w:rFonts w:ascii="Times New Roman" w:cs="Times New Roman" w:eastAsia="Times New Roman" w:hAnsi="Times New Roman"/>
          <w:vertAlign w:val="baseline"/>
          <w:rtl w:val="0"/>
        </w:rPr>
        <w:t xml:space="preserve"> Curt W. Beck, Edith C. Stout and</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Suzanne Hanna, Proceedings of the XIII. International Congress of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vertAlign w:val="baseline"/>
          <w:rtl w:val="0"/>
        </w:rPr>
        <w:t xml:space="preserve">Prehistoric and Protohistoric Sciences  - Forlì  - Italy - 8-14 September 1996, (publ. 1998), Vol. 6, Part I, pp. 497-506.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vertAlign w:val="baseline"/>
          <w:rtl w:val="0"/>
        </w:rPr>
        <w:t xml:space="preserve">ARL#124 </w:t>
        <w:tab/>
      </w:r>
      <w:r w:rsidDel="00000000" w:rsidR="00000000" w:rsidRPr="00000000">
        <w:rPr>
          <w:rFonts w:ascii="Times New Roman" w:cs="Times New Roman" w:eastAsia="Times New Roman" w:hAnsi="Times New Roman"/>
          <w:i w:val="1"/>
          <w:vertAlign w:val="baseline"/>
          <w:rtl w:val="0"/>
        </w:rPr>
        <w:t xml:space="preserve">“Archäometrische Untersuchungen an Birkenschwelprodukten”</w:t>
      </w:r>
      <w:r w:rsidDel="00000000" w:rsidR="00000000" w:rsidRPr="00000000">
        <w:rPr>
          <w:rFonts w:ascii="Times New Roman" w:cs="Times New Roman" w:eastAsia="Times New Roman" w:hAnsi="Times New Roman"/>
          <w:vertAlign w:val="baseline"/>
          <w:rtl w:val="0"/>
        </w:rPr>
        <w:t xml:space="preserve">, Klaus Ruthenberg, Curt W. Beck, and Edith C. Stout, Archäometrie und Denkmalpflege 1995, Bochum.</w:t>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vertAlign w:val="baseline"/>
          <w:rtl w:val="0"/>
        </w:rPr>
        <w:t xml:space="preserve">ARL#123 </w:t>
        <w:tab/>
      </w:r>
      <w:r w:rsidDel="00000000" w:rsidR="00000000" w:rsidRPr="00000000">
        <w:rPr>
          <w:rFonts w:ascii="Times New Roman" w:cs="Times New Roman" w:eastAsia="Times New Roman" w:hAnsi="Times New Roman"/>
          <w:i w:val="1"/>
          <w:vertAlign w:val="baseline"/>
          <w:rtl w:val="0"/>
        </w:rPr>
        <w:t xml:space="preserve">“Spectroscopic identification of ‘amber’ and ‘black resin’ from Asine”</w:t>
      </w:r>
      <w:r w:rsidDel="00000000" w:rsidR="00000000" w:rsidRPr="00000000">
        <w:rPr>
          <w:rFonts w:ascii="Times New Roman" w:cs="Times New Roman" w:eastAsia="Times New Roman" w:hAnsi="Times New Roman"/>
          <w:vertAlign w:val="baseline"/>
          <w:rtl w:val="0"/>
        </w:rPr>
        <w:t xml:space="preserve">, Curt W. Beck, in: Robin Hägg, Gullög C. Nordquist, and Berit Wells, eds., Asine III. Supplementary Studies on the Swedish Excavations 1922-1930 [Skrifter utgivna av Svenska Instituteti Athen, 4</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vertAlign w:val="baseline"/>
          <w:rtl w:val="0"/>
        </w:rPr>
        <w:t xml:space="preserve">, XLV:1], Stockholm, 1996, (ISSN 0586-0539; ISBN 91-7916-032-8)</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 pp. 91-92.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Fonts w:ascii="Times New Roman" w:cs="Times New Roman" w:eastAsia="Times New Roman" w:hAnsi="Times New Roman"/>
          <w:vertAlign w:val="baseline"/>
          <w:rtl w:val="0"/>
        </w:rPr>
        <w:t xml:space="preserve">ARL#122</w:t>
        <w:tab/>
      </w:r>
      <w:r w:rsidDel="00000000" w:rsidR="00000000" w:rsidRPr="00000000">
        <w:rPr>
          <w:rFonts w:ascii="Times New Roman" w:cs="Times New Roman" w:eastAsia="Times New Roman" w:hAnsi="Times New Roman"/>
          <w:i w:val="1"/>
          <w:vertAlign w:val="baseline"/>
          <w:rtl w:val="0"/>
        </w:rPr>
        <w:t xml:space="preserve">“Herkunft der Bernsteinfunde von Mesooci “Coop” (GR)”</w:t>
      </w:r>
      <w:r w:rsidDel="00000000" w:rsidR="00000000" w:rsidRPr="00000000">
        <w:rPr>
          <w:rFonts w:ascii="Times New Roman" w:cs="Times New Roman" w:eastAsia="Times New Roman" w:hAnsi="Times New Roman"/>
          <w:vertAlign w:val="baseline"/>
          <w:rtl w:val="0"/>
        </w:rPr>
        <w:t xml:space="preserve">, Curt W. Beck </w:t>
      </w:r>
      <w:r w:rsidDel="00000000" w:rsidR="00000000" w:rsidRPr="00000000">
        <w:rPr>
          <w:rtl w:val="0"/>
        </w:rPr>
      </w:r>
    </w:p>
    <w:p w:rsidR="00000000" w:rsidDel="00000000" w:rsidP="00000000" w:rsidRDefault="00000000" w:rsidRPr="00000000">
      <w:pPr>
        <w:tabs>
          <w:tab w:val="left" w:pos="1440"/>
        </w:tabs>
        <w:ind w:left="1440" w:firstLine="0"/>
        <w:contextualSpacing w:val="0"/>
      </w:pPr>
      <w:r w:rsidDel="00000000" w:rsidR="00000000" w:rsidRPr="00000000">
        <w:rPr>
          <w:rFonts w:ascii="Times New Roman" w:cs="Times New Roman" w:eastAsia="Times New Roman" w:hAnsi="Times New Roman"/>
          <w:vertAlign w:val="baseline"/>
          <w:rtl w:val="0"/>
        </w:rPr>
        <w:t xml:space="preserve">and Yumiko Takagi, in Biljana Schmid. Sikimic,Mesooco coop (GR)-Eisenzeitlicher Bestattungsplatz in Brennpunkt Zwischem Sud und Nord, Zurih, 2002, pp. 170-172</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ARL#121</w:t>
        <w:tab/>
      </w:r>
      <w:r w:rsidDel="00000000" w:rsidR="00000000" w:rsidRPr="00000000">
        <w:rPr>
          <w:rFonts w:ascii="Times New Roman" w:cs="Times New Roman" w:eastAsia="Times New Roman" w:hAnsi="Times New Roman"/>
          <w:i w:val="1"/>
          <w:vertAlign w:val="baseline"/>
          <w:rtl w:val="0"/>
        </w:rPr>
        <w:t xml:space="preserve">“Zur Herkunft bronzezeitlicher Bernsteinfunde von Neftenbach (ZH) und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vertAlign w:val="baseline"/>
          <w:rtl w:val="0"/>
        </w:rPr>
        <w:t xml:space="preserve">Weiningen (ZH)”,</w:t>
      </w:r>
      <w:r w:rsidDel="00000000" w:rsidR="00000000" w:rsidRPr="00000000">
        <w:rPr>
          <w:rFonts w:ascii="Times New Roman" w:cs="Times New Roman" w:eastAsia="Times New Roman" w:hAnsi="Times New Roman"/>
          <w:vertAlign w:val="baseline"/>
          <w:rtl w:val="0"/>
        </w:rPr>
        <w:t xml:space="preserve"> Curt W. Beck and Yumiko Takagi, in: Calista Fischer, Innovation und Tradition in der Mittel- und Spätbronzezeit, Monographien der Kantonsarchäologie Zürich 28, Zürich and Egg, 1997. (ISBN 3-905647-68-0)  pp. 135-137.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hanging="1440"/>
        <w:contextualSpacing w:val="0"/>
      </w:pPr>
      <w:r w:rsidDel="00000000" w:rsidR="00000000" w:rsidRPr="00000000">
        <w:rPr>
          <w:rFonts w:ascii="Times New Roman" w:cs="Times New Roman" w:eastAsia="Times New Roman" w:hAnsi="Times New Roman"/>
          <w:vertAlign w:val="baseline"/>
          <w:rtl w:val="0"/>
        </w:rPr>
        <w:t xml:space="preserve">ARL#120 </w:t>
        <w:tab/>
      </w:r>
      <w:r w:rsidDel="00000000" w:rsidR="00000000" w:rsidRPr="00000000">
        <w:rPr>
          <w:rFonts w:ascii="Times New Roman" w:cs="Times New Roman" w:eastAsia="Times New Roman" w:hAnsi="Times New Roman"/>
          <w:i w:val="1"/>
          <w:vertAlign w:val="baseline"/>
          <w:rtl w:val="0"/>
        </w:rPr>
        <w:t xml:space="preserve">“Comments on a supposed Clovis ‘Mastic</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Curt W. Beck, Journal of Archaeological Science 23(3) (1996)</w:t>
      </w:r>
      <w:r w:rsidDel="00000000" w:rsidR="00000000" w:rsidRPr="00000000">
        <w:rPr>
          <w:rFonts w:ascii="Times New Roman" w:cs="Times New Roman" w:eastAsia="Times New Roman" w:hAnsi="Times New Roman"/>
          <w:rtl w:val="0"/>
        </w:rPr>
        <w:t xml:space="preserve">, pp. </w:t>
      </w:r>
      <w:r w:rsidDel="00000000" w:rsidR="00000000" w:rsidRPr="00000000">
        <w:rPr>
          <w:rFonts w:ascii="Times New Roman" w:cs="Times New Roman" w:eastAsia="Times New Roman" w:hAnsi="Times New Roman"/>
          <w:vertAlign w:val="baseline"/>
          <w:rtl w:val="0"/>
        </w:rPr>
        <w:t xml:space="preserve">459-460.</w:t>
      </w:r>
    </w:p>
    <w:p w:rsidR="00000000" w:rsidDel="00000000" w:rsidP="00000000" w:rsidRDefault="00000000" w:rsidRPr="00000000">
      <w:pPr>
        <w:ind w:left="1440" w:hanging="1440"/>
        <w:contextualSpacing w:val="0"/>
      </w:pPr>
      <w:r w:rsidDel="00000000" w:rsidR="00000000" w:rsidRPr="00000000">
        <w:rPr>
          <w:rtl w:val="0"/>
        </w:rPr>
      </w:r>
    </w:p>
    <w:p w:rsidR="00000000" w:rsidDel="00000000" w:rsidP="00000000" w:rsidRDefault="00000000" w:rsidRPr="00000000">
      <w:pPr>
        <w:tabs>
          <w:tab w:val="left" w:pos="1440"/>
        </w:tabs>
        <w:contextualSpacing w:val="0"/>
      </w:pPr>
      <w:r w:rsidDel="00000000" w:rsidR="00000000" w:rsidRPr="00000000">
        <w:rPr>
          <w:rFonts w:ascii="Times New Roman" w:cs="Times New Roman" w:eastAsia="Times New Roman" w:hAnsi="Times New Roman"/>
          <w:vertAlign w:val="baseline"/>
          <w:rtl w:val="0"/>
        </w:rPr>
        <w:t xml:space="preserve">ARL#119 </w:t>
        <w:tab/>
      </w:r>
      <w:r w:rsidDel="00000000" w:rsidR="00000000" w:rsidRPr="00000000">
        <w:rPr>
          <w:rFonts w:ascii="Times New Roman" w:cs="Times New Roman" w:eastAsia="Times New Roman" w:hAnsi="Times New Roman"/>
          <w:i w:val="1"/>
          <w:vertAlign w:val="baseline"/>
          <w:rtl w:val="0"/>
        </w:rPr>
        <w:t xml:space="preserve">"Mediaeval Amber Finds at Petrova Crkva, Serbia",</w:t>
      </w:r>
      <w:r w:rsidDel="00000000" w:rsidR="00000000" w:rsidRPr="00000000">
        <w:rPr>
          <w:rFonts w:ascii="Times New Roman" w:cs="Times New Roman" w:eastAsia="Times New Roman" w:hAnsi="Times New Roman"/>
          <w:vertAlign w:val="baseline"/>
          <w:rtl w:val="0"/>
        </w:rPr>
        <w:t xml:space="preserve"> Curt W. Beck. </w:t>
        <w:br w:type="textWrapping"/>
        <w:br w:type="textWrapping"/>
        <w:t xml:space="preserve">ARL#118</w:t>
        <w:tab/>
        <w:t xml:space="preserve"> </w:t>
      </w:r>
      <w:r w:rsidDel="00000000" w:rsidR="00000000" w:rsidRPr="00000000">
        <w:rPr>
          <w:rFonts w:ascii="Times New Roman" w:cs="Times New Roman" w:eastAsia="Times New Roman" w:hAnsi="Times New Roman"/>
          <w:i w:val="1"/>
          <w:vertAlign w:val="baseline"/>
          <w:rtl w:val="0"/>
        </w:rPr>
        <w:t xml:space="preserve">"Beech Wood Tar</w:t>
      </w:r>
      <w:r w:rsidDel="00000000" w:rsidR="00000000" w:rsidRPr="00000000">
        <w:rPr>
          <w:rFonts w:ascii="Times New Roman" w:cs="Times New Roman" w:eastAsia="Times New Roman" w:hAnsi="Times New Roman"/>
          <w:vertAlign w:val="baseline"/>
          <w:rtl w:val="0"/>
        </w:rPr>
        <w:t xml:space="preserve">", Curt W. Beck, Edith Stout, and *Susan Hanna.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ARL#117 </w:t>
        <w:tab/>
        <w:t xml:space="preserve">"</w:t>
      </w:r>
      <w:r w:rsidDel="00000000" w:rsidR="00000000" w:rsidRPr="00000000">
        <w:rPr>
          <w:rFonts w:ascii="Times New Roman" w:cs="Times New Roman" w:eastAsia="Times New Roman" w:hAnsi="Times New Roman"/>
          <w:i w:val="1"/>
          <w:vertAlign w:val="baseline"/>
          <w:rtl w:val="0"/>
        </w:rPr>
        <w:t xml:space="preserve">The Provenience of Portugese Archaeological Amber Artefacts –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i w:val="1"/>
          <w:vertAlign w:val="baseline"/>
          <w:rtl w:val="0"/>
        </w:rPr>
        <w:t xml:space="preserve">A case study from Moreirinha (Beira Baixa)”,</w:t>
      </w:r>
      <w:r w:rsidDel="00000000" w:rsidR="00000000" w:rsidRPr="00000000">
        <w:rPr>
          <w:rFonts w:ascii="Times New Roman" w:cs="Times New Roman" w:eastAsia="Times New Roman" w:hAnsi="Times New Roman"/>
          <w:vertAlign w:val="baseline"/>
          <w:rtl w:val="0"/>
        </w:rPr>
        <w:t xml:space="preserve"> Curt W. Beck and Raquel Vilaça, Trabalhos de Antropologiae Etnologia 35(4) (1995)</w:t>
      </w:r>
      <w:r w:rsidDel="00000000" w:rsidR="00000000" w:rsidRPr="00000000">
        <w:rPr>
          <w:rFonts w:ascii="Times New Roman" w:cs="Times New Roman" w:eastAsia="Times New Roman" w:hAnsi="Times New Roman"/>
          <w:rtl w:val="0"/>
        </w:rPr>
        <w:t xml:space="preserve">, pp. </w:t>
      </w:r>
      <w:r w:rsidDel="00000000" w:rsidR="00000000" w:rsidRPr="00000000">
        <w:rPr>
          <w:rFonts w:ascii="Times New Roman" w:cs="Times New Roman" w:eastAsia="Times New Roman" w:hAnsi="Times New Roman"/>
          <w:vertAlign w:val="baseline"/>
          <w:rtl w:val="0"/>
        </w:rPr>
        <w:t xml:space="preserve">207-213.</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ARL#116</w:t>
        <w:tab/>
      </w:r>
      <w:r w:rsidDel="00000000" w:rsidR="00000000" w:rsidRPr="00000000">
        <w:rPr>
          <w:rFonts w:ascii="Times New Roman" w:cs="Times New Roman" w:eastAsia="Times New Roman" w:hAnsi="Times New Roman"/>
          <w:i w:val="1"/>
          <w:vertAlign w:val="baseline"/>
          <w:rtl w:val="0"/>
        </w:rPr>
        <w:t xml:space="preserve">"Organic Residues in Vats at Hierakonpolis: Preliminary Report",</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vertAlign w:val="baseline"/>
          <w:rtl w:val="0"/>
        </w:rPr>
        <w:t xml:space="preserve">Curt W. Beck, Edith C. Stout, and *Judith R. Barnes, Technical Appendix to: Jeremy Geller, "A Predynastic Perspective on Beer and Brewing" in: M. Dietler, ed., Drinking in the Past: Archaeological Perspectives on Alcohol and its Social Roles (New Directions in Archaeology Series), Cambridge University Press, Cambridge, UK, 1994, pp. xx-xx.</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vertAlign w:val="baseline"/>
          <w:rtl w:val="0"/>
        </w:rPr>
        <w:t xml:space="preserve">ARL#115</w:t>
        <w:tab/>
      </w:r>
      <w:r w:rsidDel="00000000" w:rsidR="00000000" w:rsidRPr="00000000">
        <w:rPr>
          <w:rFonts w:ascii="Times New Roman" w:cs="Times New Roman" w:eastAsia="Times New Roman" w:hAnsi="Times New Roman"/>
          <w:i w:val="1"/>
          <w:vertAlign w:val="baseline"/>
          <w:rtl w:val="0"/>
        </w:rPr>
        <w:t xml:space="preserve">"Organic Residues on Stone Artifacts at the Wilson-Leonard Site"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Michael B.</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rtl w:val="0"/>
        </w:rPr>
        <w:t xml:space="preserve">         </w:t>
        <w:tab/>
        <w:tab/>
      </w:r>
      <w:r w:rsidDel="00000000" w:rsidR="00000000" w:rsidRPr="00000000">
        <w:rPr>
          <w:rFonts w:ascii="Times New Roman" w:cs="Times New Roman" w:eastAsia="Times New Roman" w:hAnsi="Times New Roman"/>
          <w:vertAlign w:val="baseline"/>
          <w:rtl w:val="0"/>
        </w:rPr>
        <w:t xml:space="preserve"> Collins, Curt W. Beck and *Jonathan Bingham</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 xml:space="preserve">ARL #114 </w:t>
        <w:tab/>
      </w:r>
      <w:r w:rsidDel="00000000" w:rsidR="00000000" w:rsidRPr="00000000">
        <w:rPr>
          <w:rFonts w:ascii="Times New Roman" w:cs="Times New Roman" w:eastAsia="Times New Roman" w:hAnsi="Times New Roman"/>
          <w:i w:val="1"/>
          <w:vertAlign w:val="baseline"/>
          <w:rtl w:val="0"/>
        </w:rPr>
        <w:t xml:space="preserve">"The Provenience of Amber </w:t>
      </w:r>
      <w:r w:rsidDel="00000000" w:rsidR="00000000" w:rsidRPr="00000000">
        <w:rPr>
          <w:rFonts w:ascii="Times New Roman" w:cs="Times New Roman" w:eastAsia="Times New Roman" w:hAnsi="Times New Roman"/>
          <w:i w:val="1"/>
          <w:rtl w:val="0"/>
        </w:rPr>
        <w:t xml:space="preserve">found at the </w:t>
      </w:r>
      <w:r w:rsidDel="00000000" w:rsidR="00000000" w:rsidRPr="00000000">
        <w:rPr>
          <w:rFonts w:ascii="Times New Roman" w:cs="Times New Roman" w:eastAsia="Times New Roman" w:hAnsi="Times New Roman"/>
          <w:i w:val="1"/>
          <w:vertAlign w:val="baseline"/>
          <w:rtl w:val="0"/>
        </w:rPr>
        <w:t xml:space="preserve">Col des Tourettes (Hautes-Alpes), </w:t>
      </w:r>
    </w:p>
    <w:p w:rsidR="00000000" w:rsidDel="00000000" w:rsidP="00000000" w:rsidRDefault="00000000" w:rsidRPr="00000000">
      <w:pPr>
        <w:tabs>
          <w:tab w:val="left" w:pos="1350"/>
        </w:tabs>
        <w:ind w:left="720" w:firstLine="720"/>
        <w:contextualSpacing w:val="0"/>
      </w:pPr>
      <w:r w:rsidDel="00000000" w:rsidR="00000000" w:rsidRPr="00000000">
        <w:rPr>
          <w:rFonts w:ascii="Times New Roman" w:cs="Times New Roman" w:eastAsia="Times New Roman" w:hAnsi="Times New Roman"/>
          <w:i w:val="1"/>
          <w:vertAlign w:val="baseline"/>
          <w:rtl w:val="0"/>
        </w:rPr>
        <w:t xml:space="preserve">France"</w:t>
      </w:r>
      <w:r w:rsidDel="00000000" w:rsidR="00000000" w:rsidRPr="00000000">
        <w:rPr>
          <w:rFonts w:ascii="Times New Roman" w:cs="Times New Roman" w:eastAsia="Times New Roman" w:hAnsi="Times New Roman"/>
          <w:vertAlign w:val="baseline"/>
          <w:rtl w:val="0"/>
        </w:rPr>
        <w:t xml:space="preserve">, Curt W. Beck. </w:t>
      </w:r>
    </w:p>
    <w:p w:rsidR="00000000" w:rsidDel="00000000" w:rsidP="00000000" w:rsidRDefault="00000000" w:rsidRPr="00000000">
      <w:pPr>
        <w:tabs>
          <w:tab w:val="left" w:pos="1350"/>
        </w:tabs>
        <w:contextualSpacing w:val="0"/>
      </w:pPr>
      <w:r w:rsidDel="00000000" w:rsidR="00000000" w:rsidRPr="00000000">
        <w:rPr>
          <w:rtl w:val="0"/>
        </w:rPr>
      </w:r>
    </w:p>
    <w:p w:rsidR="00000000" w:rsidDel="00000000" w:rsidP="00000000" w:rsidRDefault="00000000" w:rsidRPr="00000000">
      <w:pPr>
        <w:tabs>
          <w:tab w:val="left" w:pos="1350"/>
        </w:tabs>
        <w:ind w:left="1350" w:hanging="1350"/>
        <w:contextualSpacing w:val="0"/>
      </w:pPr>
      <w:r w:rsidDel="00000000" w:rsidR="00000000" w:rsidRPr="00000000">
        <w:rPr>
          <w:rFonts w:ascii="Times New Roman" w:cs="Times New Roman" w:eastAsia="Times New Roman" w:hAnsi="Times New Roman"/>
          <w:vertAlign w:val="baseline"/>
          <w:rtl w:val="0"/>
        </w:rPr>
        <w:t xml:space="preserve">ARL#113 </w:t>
        <w:tab/>
      </w:r>
      <w:r w:rsidDel="00000000" w:rsidR="00000000" w:rsidRPr="00000000">
        <w:rPr>
          <w:rFonts w:ascii="Times New Roman" w:cs="Times New Roman" w:eastAsia="Times New Roman" w:hAnsi="Times New Roman"/>
          <w:i w:val="1"/>
          <w:vertAlign w:val="baseline"/>
          <w:rtl w:val="0"/>
        </w:rPr>
        <w:t xml:space="preserve">"The Pyrotechnology of Pine Tar and Pitch inferred from Quantitative Analyses by Gas Chromatography - Mass Spectrometry and Carbon-13 Nuclear Magnetic Resonance Spectrometry"</w:t>
      </w:r>
      <w:r w:rsidDel="00000000" w:rsidR="00000000" w:rsidRPr="00000000">
        <w:rPr>
          <w:rFonts w:ascii="Times New Roman" w:cs="Times New Roman" w:eastAsia="Times New Roman" w:hAnsi="Times New Roman"/>
          <w:vertAlign w:val="baseline"/>
          <w:rtl w:val="0"/>
        </w:rPr>
        <w:t xml:space="preserve">, Curt W. Beck, Edith C. Stout, and *Pasi A. Jänne, in: W. Brzezinski and W. Piotrowski, eds., Proceedings of the First International Symposium on Wood Tar and Pitch, Biskupin, Poland, July 1-4, 1993, State Archaeological Museum, Warsaw, 1997, pp. 181-192.</w:t>
      </w:r>
      <w:r w:rsidDel="00000000" w:rsidR="00000000" w:rsidRPr="00000000">
        <w:rPr>
          <w:rtl w:val="0"/>
        </w:rPr>
      </w:r>
    </w:p>
    <w:p w:rsidR="00000000" w:rsidDel="00000000" w:rsidP="00000000" w:rsidRDefault="00000000" w:rsidRPr="00000000">
      <w:pPr>
        <w:tabs>
          <w:tab w:val="left" w:pos="1440"/>
        </w:tabs>
        <w:ind w:left="1440" w:hanging="1440"/>
        <w:contextualSpacing w:val="0"/>
      </w:pPr>
      <w:r w:rsidDel="00000000" w:rsidR="00000000" w:rsidRPr="00000000">
        <w:rPr>
          <w:rtl w:val="0"/>
        </w:rPr>
      </w:r>
    </w:p>
    <w:p w:rsidR="00000000" w:rsidDel="00000000" w:rsidP="00000000" w:rsidRDefault="00000000" w:rsidRPr="00000000">
      <w:pPr>
        <w:tabs>
          <w:tab w:val="left" w:pos="1350"/>
        </w:tabs>
        <w:ind w:left="1350" w:hanging="1440"/>
        <w:contextualSpacing w:val="0"/>
      </w:pPr>
      <w:r w:rsidDel="00000000" w:rsidR="00000000" w:rsidRPr="00000000">
        <w:rPr>
          <w:rFonts w:ascii="Times New Roman" w:cs="Times New Roman" w:eastAsia="Times New Roman" w:hAnsi="Times New Roman"/>
          <w:vertAlign w:val="baseline"/>
          <w:rtl w:val="0"/>
        </w:rPr>
        <w:t xml:space="preserve">ARL#112 </w:t>
        <w:tab/>
      </w:r>
      <w:r w:rsidDel="00000000" w:rsidR="00000000" w:rsidRPr="00000000">
        <w:rPr>
          <w:rFonts w:ascii="Times New Roman" w:cs="Times New Roman" w:eastAsia="Times New Roman" w:hAnsi="Times New Roman"/>
          <w:i w:val="1"/>
          <w:vertAlign w:val="baseline"/>
          <w:rtl w:val="0"/>
        </w:rPr>
        <w:t xml:space="preserve">"Amber"</w:t>
      </w:r>
      <w:r w:rsidDel="00000000" w:rsidR="00000000" w:rsidRPr="00000000">
        <w:rPr>
          <w:rFonts w:ascii="Times New Roman" w:cs="Times New Roman" w:eastAsia="Times New Roman" w:hAnsi="Times New Roman"/>
          <w:vertAlign w:val="baseline"/>
          <w:rtl w:val="0"/>
        </w:rPr>
        <w:t xml:space="preserve">, Curt W. Beck, in L. Ellis, ed., Archaeological Method and Theory: An Encyclopedia, Garland, NY &amp; London, 2000, pp. 11-13.</w:t>
      </w:r>
      <w:r w:rsidDel="00000000" w:rsidR="00000000" w:rsidRPr="00000000">
        <w:rPr>
          <w:rtl w:val="0"/>
        </w:rPr>
      </w:r>
    </w:p>
    <w:p w:rsidR="00000000" w:rsidDel="00000000" w:rsidP="00000000" w:rsidRDefault="00000000" w:rsidRPr="00000000">
      <w:pPr>
        <w:tabs>
          <w:tab w:val="left" w:pos="1440"/>
        </w:tabs>
        <w:ind w:left="1440" w:hanging="1440"/>
        <w:contextualSpacing w:val="0"/>
      </w:pPr>
      <w:r w:rsidDel="00000000" w:rsidR="00000000" w:rsidRPr="00000000">
        <w:rPr>
          <w:rtl w:val="0"/>
        </w:rPr>
      </w:r>
    </w:p>
    <w:p w:rsidR="00000000" w:rsidDel="00000000" w:rsidP="00000000" w:rsidRDefault="00000000" w:rsidRPr="00000000">
      <w:pPr>
        <w:tabs>
          <w:tab w:val="left" w:pos="1350"/>
        </w:tabs>
        <w:ind w:left="1350" w:hanging="1440"/>
        <w:contextualSpacing w:val="0"/>
      </w:pPr>
      <w:r w:rsidDel="00000000" w:rsidR="00000000" w:rsidRPr="00000000">
        <w:rPr>
          <w:rFonts w:ascii="Times New Roman" w:cs="Times New Roman" w:eastAsia="Times New Roman" w:hAnsi="Times New Roman"/>
          <w:vertAlign w:val="baseline"/>
          <w:rtl w:val="0"/>
        </w:rPr>
        <w:t xml:space="preserve">ARL#111 </w:t>
        <w:tab/>
      </w:r>
      <w:r w:rsidDel="00000000" w:rsidR="00000000" w:rsidRPr="00000000">
        <w:rPr>
          <w:rFonts w:ascii="Times New Roman" w:cs="Times New Roman" w:eastAsia="Times New Roman" w:hAnsi="Times New Roman"/>
          <w:i w:val="1"/>
          <w:vertAlign w:val="baseline"/>
          <w:rtl w:val="0"/>
        </w:rPr>
        <w:t xml:space="preserve">"Nuclear Resonance Spectrometry"</w:t>
      </w:r>
      <w:r w:rsidDel="00000000" w:rsidR="00000000" w:rsidRPr="00000000">
        <w:rPr>
          <w:rFonts w:ascii="Times New Roman" w:cs="Times New Roman" w:eastAsia="Times New Roman" w:hAnsi="Times New Roman"/>
          <w:vertAlign w:val="baseline"/>
          <w:rtl w:val="0"/>
        </w:rPr>
        <w:t xml:space="preserve">, Curt W. Beck, in L. Ellis, 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Archaeological Method and Theory: An Encyclopedia, Garland, New York &amp; London, 2000, pp. 399-401.</w:t>
      </w:r>
    </w:p>
    <w:p w:rsidR="00000000" w:rsidDel="00000000" w:rsidP="00000000" w:rsidRDefault="00000000" w:rsidRPr="00000000">
      <w:pPr>
        <w:tabs>
          <w:tab w:val="left" w:pos="1350"/>
        </w:tabs>
        <w:ind w:left="1350" w:hanging="1440"/>
        <w:contextualSpacing w:val="0"/>
      </w:pPr>
      <w:r w:rsidDel="00000000" w:rsidR="00000000" w:rsidRPr="00000000">
        <w:rPr>
          <w:rtl w:val="0"/>
        </w:rPr>
      </w:r>
    </w:p>
    <w:p w:rsidR="00000000" w:rsidDel="00000000" w:rsidP="00000000" w:rsidRDefault="00000000" w:rsidRPr="00000000">
      <w:pPr>
        <w:tabs>
          <w:tab w:val="left" w:pos="1260"/>
        </w:tabs>
        <w:ind w:left="1440" w:hanging="1440"/>
        <w:contextualSpacing w:val="0"/>
      </w:pPr>
      <w:r w:rsidDel="00000000" w:rsidR="00000000" w:rsidRPr="00000000">
        <w:rPr>
          <w:rFonts w:ascii="Times New Roman" w:cs="Times New Roman" w:eastAsia="Times New Roman" w:hAnsi="Times New Roman"/>
          <w:vertAlign w:val="baseline"/>
          <w:rtl w:val="0"/>
        </w:rPr>
        <w:t xml:space="preserve">ARL#110 </w:t>
        <w:tab/>
      </w:r>
      <w:r w:rsidDel="00000000" w:rsidR="00000000" w:rsidRPr="00000000">
        <w:rPr>
          <w:rFonts w:ascii="Times New Roman" w:cs="Times New Roman" w:eastAsia="Times New Roman" w:hAnsi="Times New Roman"/>
          <w:i w:val="1"/>
          <w:vertAlign w:val="baseline"/>
          <w:rtl w:val="0"/>
        </w:rPr>
        <w:t xml:space="preserve">"Infrared Spectroscopy",</w:t>
      </w:r>
      <w:r w:rsidDel="00000000" w:rsidR="00000000" w:rsidRPr="00000000">
        <w:rPr>
          <w:rFonts w:ascii="Times New Roman" w:cs="Times New Roman" w:eastAsia="Times New Roman" w:hAnsi="Times New Roman"/>
          <w:vertAlign w:val="baseline"/>
          <w:rtl w:val="0"/>
        </w:rPr>
        <w:t xml:space="preserve"> Curt W. Beck, in: L. Ellis, ed., Archaeological</w:t>
      </w:r>
      <w:r w:rsidDel="00000000" w:rsidR="00000000" w:rsidRPr="00000000">
        <w:rPr>
          <w:rtl w:val="0"/>
        </w:rPr>
      </w:r>
    </w:p>
    <w:p w:rsidR="00000000" w:rsidDel="00000000" w:rsidP="00000000" w:rsidRDefault="00000000" w:rsidRPr="00000000">
      <w:pPr>
        <w:tabs>
          <w:tab w:val="left" w:pos="1260"/>
        </w:tabs>
        <w:ind w:left="1440" w:hanging="1440"/>
        <w:contextualSpacing w:val="0"/>
      </w:pPr>
      <w:r w:rsidDel="00000000" w:rsidR="00000000" w:rsidRPr="00000000">
        <w:rPr>
          <w:rFonts w:ascii="Times New Roman" w:cs="Times New Roman" w:eastAsia="Times New Roman" w:hAnsi="Times New Roman"/>
          <w:vertAlign w:val="baseline"/>
          <w:rtl w:val="0"/>
        </w:rPr>
        <w:tab/>
        <w:t xml:space="preserve">Method and Theory: An Encyclopedia, Garland, New York &amp; London,</w:t>
      </w:r>
      <w:r w:rsidDel="00000000" w:rsidR="00000000" w:rsidRPr="00000000">
        <w:rPr>
          <w:rtl w:val="0"/>
        </w:rPr>
      </w:r>
    </w:p>
    <w:p w:rsidR="00000000" w:rsidDel="00000000" w:rsidP="00000000" w:rsidRDefault="00000000" w:rsidRPr="00000000">
      <w:pPr>
        <w:tabs>
          <w:tab w:val="left" w:pos="1260"/>
        </w:tabs>
        <w:ind w:left="1440" w:hanging="1440"/>
        <w:contextualSpacing w:val="0"/>
      </w:pPr>
      <w:r w:rsidDel="00000000" w:rsidR="00000000" w:rsidRPr="00000000">
        <w:rPr>
          <w:rFonts w:ascii="Times New Roman" w:cs="Times New Roman" w:eastAsia="Times New Roman" w:hAnsi="Times New Roman"/>
          <w:vertAlign w:val="baseline"/>
          <w:rtl w:val="0"/>
        </w:rPr>
        <w:tab/>
        <w:t xml:space="preserve">2000, pp. 305-307.</w:t>
        <w:br w:type="textWrapping"/>
      </w: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ARL#109 </w:t>
        <w:tab/>
        <w:t xml:space="preserve">"</w:t>
      </w:r>
      <w:r w:rsidDel="00000000" w:rsidR="00000000" w:rsidRPr="00000000">
        <w:rPr>
          <w:rFonts w:ascii="Times New Roman" w:cs="Times New Roman" w:eastAsia="Times New Roman" w:hAnsi="Times New Roman"/>
          <w:i w:val="1"/>
          <w:vertAlign w:val="baseline"/>
          <w:rtl w:val="0"/>
        </w:rPr>
        <w:t xml:space="preserve">The Provenience Analysis of Amber"</w:t>
      </w:r>
      <w:r w:rsidDel="00000000" w:rsidR="00000000" w:rsidRPr="00000000">
        <w:rPr>
          <w:rFonts w:ascii="Times New Roman" w:cs="Times New Roman" w:eastAsia="Times New Roman" w:hAnsi="Times New Roman"/>
          <w:vertAlign w:val="baseline"/>
          <w:rtl w:val="0"/>
        </w:rPr>
        <w:t xml:space="preserve">, Curt W. Beck, inn:Patrick E. McGovern, "Science in Archaeology: A Review", American Journal of Archaeology,  99  (1995), pp. 125-127.</w:t>
      </w:r>
    </w:p>
    <w:p w:rsidR="00000000" w:rsidDel="00000000" w:rsidP="00000000" w:rsidRDefault="00000000" w:rsidRPr="00000000">
      <w:pPr>
        <w:tabs>
          <w:tab w:val="left" w:pos="1260"/>
        </w:tabs>
        <w:ind w:left="1260" w:hanging="126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ARL108</w:t>
        <w:tab/>
      </w:r>
      <w:r w:rsidDel="00000000" w:rsidR="00000000" w:rsidRPr="00000000">
        <w:rPr>
          <w:rFonts w:ascii="Times New Roman" w:cs="Times New Roman" w:eastAsia="Times New Roman" w:hAnsi="Times New Roman"/>
          <w:i w:val="1"/>
          <w:vertAlign w:val="baseline"/>
          <w:rtl w:val="0"/>
        </w:rPr>
        <w:t xml:space="preserve">"Bronzezeitliche Bernsteinperlen aus Reinach (Basel-Land)", </w:t>
      </w:r>
      <w:r w:rsidDel="00000000" w:rsidR="00000000" w:rsidRPr="00000000">
        <w:rPr>
          <w:rFonts w:ascii="Times New Roman" w:cs="Times New Roman" w:eastAsia="Times New Roman" w:hAnsi="Times New Roman"/>
          <w:vertAlign w:val="baseline"/>
          <w:rtl w:val="0"/>
        </w:rPr>
        <w:t xml:space="preserve">Curt W. Beck and Julie A. Heider, in: Calista Fischer and Bruno Kaufmann, Bronze, Bernstein und Keramik. Urnengräber der Spätbronzezeit in Reinach, BL. Archäologie und Museum. Berichte aus der Arbeit des Amtes für Museen und Archäologie des Kantons Baselland 30 (1994), pp</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64-65.</w:t>
      </w: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Fonts w:ascii="Times New Roman" w:cs="Times New Roman" w:eastAsia="Times New Roman" w:hAnsi="Times New Roman"/>
          <w:vertAlign w:val="baseline"/>
          <w:rtl w:val="0"/>
        </w:rPr>
        <w:t xml:space="preserve">ARL#107</w:t>
        <w:tab/>
        <w:t xml:space="preserve"> </w:t>
      </w:r>
      <w:r w:rsidDel="00000000" w:rsidR="00000000" w:rsidRPr="00000000">
        <w:rPr>
          <w:rFonts w:ascii="Times New Roman" w:cs="Times New Roman" w:eastAsia="Times New Roman" w:hAnsi="Times New Roman"/>
          <w:i w:val="1"/>
          <w:vertAlign w:val="baseline"/>
          <w:rtl w:val="0"/>
        </w:rPr>
        <w:t xml:space="preserve">"Das Pech von Ruppersdorf",</w:t>
        <w:tab/>
      </w:r>
      <w:r w:rsidDel="00000000" w:rsidR="00000000" w:rsidRPr="00000000">
        <w:rPr>
          <w:rFonts w:ascii="Times New Roman" w:cs="Times New Roman" w:eastAsia="Times New Roman" w:hAnsi="Times New Roman"/>
          <w:vertAlign w:val="baseline"/>
          <w:rtl w:val="0"/>
        </w:rPr>
        <w:t xml:space="preserve">Curt W. Beck and *Jonathan Lucas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ARL#106 </w:t>
      </w:r>
      <w:r w:rsidDel="00000000" w:rsidR="00000000" w:rsidRPr="00000000">
        <w:rPr>
          <w:rFonts w:ascii="Times New Roman" w:cs="Times New Roman" w:eastAsia="Times New Roman" w:hAnsi="Times New Roman"/>
          <w:i w:val="1"/>
          <w:vertAlign w:val="baseline"/>
          <w:rtl w:val="0"/>
        </w:rPr>
        <w:tab/>
        <w:t xml:space="preserve">"Spectroscopic Analysis of Adhesives in Andean Artifacts", </w:t>
      </w:r>
      <w:r w:rsidDel="00000000" w:rsidR="00000000" w:rsidRPr="00000000">
        <w:rPr>
          <w:rFonts w:ascii="Times New Roman" w:cs="Times New Roman" w:eastAsia="Times New Roman" w:hAnsi="Times New Roman"/>
          <w:vertAlign w:val="baseline"/>
          <w:rtl w:val="0"/>
        </w:rPr>
        <w:t xml:space="preserve">C</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W. Beck</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ARL#105</w:t>
        <w:tab/>
      </w:r>
      <w:r w:rsidDel="00000000" w:rsidR="00000000" w:rsidRPr="00000000">
        <w:rPr>
          <w:rFonts w:ascii="Times New Roman" w:cs="Times New Roman" w:eastAsia="Times New Roman" w:hAnsi="Times New Roman"/>
          <w:i w:val="1"/>
          <w:vertAlign w:val="baseline"/>
          <w:rtl w:val="0"/>
        </w:rPr>
        <w:t xml:space="preserve">“Amber in Prehistoric Switzerland”</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(Monograph).</w:t>
      </w:r>
      <w:r w:rsidDel="00000000" w:rsidR="00000000" w:rsidRPr="00000000">
        <w:rPr>
          <w:rFonts w:ascii="Times New Roman" w:cs="Times New Roman" w:eastAsia="Times New Roman" w:hAnsi="Times New Roman"/>
          <w:vertAlign w:val="baseline"/>
          <w:rtl w:val="0"/>
        </w:rPr>
        <w:t xml:space="preserve"> Curt W. Beck, *Hanni Schwab, *Calista Fischer, *Hilairy Hartnett, *Matthieu Lane, *Robert P. Akbari, *Christopher Kroenke and *Vandana Purohit</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ARL#104</w:t>
        <w:tab/>
      </w:r>
      <w:r w:rsidDel="00000000" w:rsidR="00000000" w:rsidRPr="00000000">
        <w:rPr>
          <w:rFonts w:ascii="Times New Roman" w:cs="Times New Roman" w:eastAsia="Times New Roman" w:hAnsi="Times New Roman"/>
          <w:i w:val="1"/>
          <w:vertAlign w:val="baseline"/>
          <w:rtl w:val="0"/>
        </w:rPr>
        <w:t xml:space="preserve">“Amber in Prehistoric Hungary”</w:t>
      </w:r>
      <w:r w:rsidDel="00000000" w:rsidR="00000000" w:rsidRPr="00000000">
        <w:rPr>
          <w:rFonts w:ascii="Times New Roman" w:cs="Times New Roman" w:eastAsia="Times New Roman" w:hAnsi="Times New Roman"/>
          <w:vertAlign w:val="baseline"/>
          <w:rtl w:val="0"/>
        </w:rPr>
        <w:t xml:space="preserve"> (Monograph), Curt W. Beck, *Emma Sprincz, *Lawrence J. Moray, *Stephen DeSimone, *Christopher A. Shustak and *Tracy G. Callahan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ARL#103</w:t>
        <w:tab/>
      </w:r>
      <w:r w:rsidDel="00000000" w:rsidR="00000000" w:rsidRPr="00000000">
        <w:rPr>
          <w:rFonts w:ascii="Times New Roman" w:cs="Times New Roman" w:eastAsia="Times New Roman" w:hAnsi="Times New Roman"/>
          <w:i w:val="1"/>
          <w:vertAlign w:val="baseline"/>
          <w:rtl w:val="0"/>
        </w:rPr>
        <w:t xml:space="preserve">"Synthesis and Mass Spectra of Resin Acid Derivatives"</w:t>
      </w:r>
      <w:r w:rsidDel="00000000" w:rsidR="00000000" w:rsidRPr="00000000">
        <w:rPr>
          <w:rFonts w:ascii="Times New Roman" w:cs="Times New Roman" w:eastAsia="Times New Roman" w:hAnsi="Times New Roman"/>
          <w:vertAlign w:val="baseline"/>
          <w:rtl w:val="0"/>
        </w:rPr>
        <w:t xml:space="preserve">, Curt W. Beck and *Charles Heap</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ARL#102 </w:t>
        <w:tab/>
      </w:r>
      <w:r w:rsidDel="00000000" w:rsidR="00000000" w:rsidRPr="00000000">
        <w:rPr>
          <w:rFonts w:ascii="Times New Roman" w:cs="Times New Roman" w:eastAsia="Times New Roman" w:hAnsi="Times New Roman"/>
          <w:i w:val="1"/>
          <w:vertAlign w:val="baseline"/>
          <w:rtl w:val="0"/>
        </w:rPr>
        <w:t xml:space="preserve">"Spectroscopic Analysis of Amber Finds of the Swedish Iron Age"</w:t>
      </w:r>
      <w:r w:rsidDel="00000000" w:rsidR="00000000" w:rsidRPr="00000000">
        <w:rPr>
          <w:rFonts w:ascii="Times New Roman" w:cs="Times New Roman" w:eastAsia="Times New Roman" w:hAnsi="Times New Roman"/>
          <w:vertAlign w:val="baseline"/>
          <w:rtl w:val="0"/>
        </w:rPr>
        <w:t xml:space="preserve">, Curt W. Beck and *Michael Lipcan, Berta Stjernquist, Curt W. Beck and Jan Bergström, Archaeological and Scientific Studies of Amber from the Swedish Iron Age. Scripta Minora Regiae Societatis Humaniorum Litterarum Ludensis, 1994-1995, I, pp. 44-49.</w:t>
      </w:r>
    </w:p>
    <w:p w:rsidR="00000000" w:rsidDel="00000000" w:rsidP="00000000" w:rsidRDefault="00000000" w:rsidRPr="00000000">
      <w:pPr>
        <w:tabs>
          <w:tab w:val="left" w:pos="1260"/>
        </w:tabs>
        <w:ind w:left="1260" w:hanging="126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ARL#101 </w:t>
        <w:tab/>
      </w:r>
      <w:r w:rsidDel="00000000" w:rsidR="00000000" w:rsidRPr="00000000">
        <w:rPr>
          <w:rFonts w:ascii="Times New Roman" w:cs="Times New Roman" w:eastAsia="Times New Roman" w:hAnsi="Times New Roman"/>
          <w:i w:val="1"/>
          <w:vertAlign w:val="baseline"/>
          <w:rtl w:val="0"/>
        </w:rPr>
        <w:t xml:space="preserve">"Identification of Mineralized Bone by Infrared Spectroscopy"</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Curt W. Beck and Josef Bátora, Journal of Archaeological Science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tabs>
          <w:tab w:val="left" w:pos="1260"/>
        </w:tabs>
        <w:ind w:left="1260" w:hanging="1260"/>
        <w:contextualSpacing w:val="0"/>
      </w:pPr>
      <w:r w:rsidDel="00000000" w:rsidR="00000000" w:rsidRPr="00000000">
        <w:rPr>
          <w:rtl w:val="0"/>
        </w:rPr>
      </w:r>
    </w:p>
    <w:p w:rsidR="00000000" w:rsidDel="00000000" w:rsidP="00000000" w:rsidRDefault="00000000" w:rsidRPr="00000000">
      <w:pPr>
        <w:tabs>
          <w:tab w:val="left" w:pos="1260"/>
        </w:tabs>
        <w:ind w:left="0" w:firstLine="0"/>
        <w:contextualSpacing w:val="0"/>
      </w:pPr>
      <w:r w:rsidDel="00000000" w:rsidR="00000000" w:rsidRPr="00000000">
        <w:rPr>
          <w:rFonts w:ascii="Times New Roman" w:cs="Times New Roman" w:eastAsia="Times New Roman" w:hAnsi="Times New Roman"/>
          <w:vertAlign w:val="baseline"/>
          <w:rtl w:val="0"/>
        </w:rPr>
        <w:t xml:space="preserve">ARL#100  </w:t>
        <w:tab/>
      </w:r>
      <w:r w:rsidDel="00000000" w:rsidR="00000000" w:rsidRPr="00000000">
        <w:rPr>
          <w:rFonts w:ascii="Times New Roman" w:cs="Times New Roman" w:eastAsia="Times New Roman" w:hAnsi="Times New Roman"/>
          <w:i w:val="1"/>
          <w:vertAlign w:val="baseline"/>
          <w:rtl w:val="0"/>
        </w:rPr>
        <w:t xml:space="preserve">"Herkunftsbstimmung vorgeschichtlicher Bernsteinfunde aus Südosteuropa",</w:t>
      </w:r>
      <w:r w:rsidDel="00000000" w:rsidR="00000000" w:rsidRPr="00000000">
        <w:rPr>
          <w:rtl w:val="0"/>
        </w:rPr>
      </w:r>
    </w:p>
    <w:p w:rsidR="00000000" w:rsidDel="00000000" w:rsidP="00000000" w:rsidRDefault="00000000" w:rsidRPr="00000000">
      <w:pPr>
        <w:tabs>
          <w:tab w:val="left" w:pos="1350"/>
        </w:tabs>
        <w:contextualSpacing w:val="0"/>
      </w:pPr>
      <w:r w:rsidDel="00000000" w:rsidR="00000000" w:rsidRPr="00000000">
        <w:rPr>
          <w:rFonts w:ascii="Times New Roman" w:cs="Times New Roman" w:eastAsia="Times New Roman" w:hAnsi="Times New Roman"/>
          <w:vertAlign w:val="baseline"/>
          <w:rtl w:val="0"/>
        </w:rPr>
        <w:tab/>
        <w:t xml:space="preserve">Curt W. Beck, Praehistorische Zeitschrift (Berlin).</w:t>
      </w:r>
      <w:r w:rsidDel="00000000" w:rsidR="00000000" w:rsidRPr="00000000">
        <w:rPr>
          <w:rtl w:val="0"/>
        </w:rPr>
      </w:r>
    </w:p>
    <w:p w:rsidR="00000000" w:rsidDel="00000000" w:rsidP="00000000" w:rsidRDefault="00000000" w:rsidRPr="00000000">
      <w:pPr>
        <w:ind w:firstLine="1080"/>
        <w:contextualSpacing w:val="0"/>
      </w:pPr>
      <w:r w:rsidDel="00000000" w:rsidR="00000000" w:rsidRPr="00000000">
        <w:rPr>
          <w:rtl w:val="0"/>
        </w:rPr>
      </w:r>
    </w:p>
    <w:p w:rsidR="00000000" w:rsidDel="00000000" w:rsidP="00000000" w:rsidRDefault="00000000" w:rsidRPr="00000000">
      <w:pPr>
        <w:tabs>
          <w:tab w:val="left" w:pos="1260"/>
        </w:tabs>
        <w:ind w:left="0" w:firstLine="0"/>
        <w:contextualSpacing w:val="0"/>
      </w:pPr>
      <w:r w:rsidDel="00000000" w:rsidR="00000000" w:rsidRPr="00000000">
        <w:rPr>
          <w:rFonts w:ascii="Times New Roman" w:cs="Times New Roman" w:eastAsia="Times New Roman" w:hAnsi="Times New Roman"/>
          <w:vertAlign w:val="baseline"/>
          <w:rtl w:val="0"/>
        </w:rPr>
        <w:t xml:space="preserve">ARL#99  </w:t>
        <w:tab/>
      </w:r>
      <w:r w:rsidDel="00000000" w:rsidR="00000000" w:rsidRPr="00000000">
        <w:rPr>
          <w:rFonts w:ascii="Times New Roman" w:cs="Times New Roman" w:eastAsia="Times New Roman" w:hAnsi="Times New Roman"/>
          <w:i w:val="1"/>
          <w:vertAlign w:val="baseline"/>
          <w:rtl w:val="0"/>
        </w:rPr>
        <w:t xml:space="preserve">"Report of the ‘Committee on the Study of Amber' (1987-1991)"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Curt W. Beck, </w:t>
      </w:r>
    </w:p>
    <w:p w:rsidR="00000000" w:rsidDel="00000000" w:rsidP="00000000" w:rsidRDefault="00000000" w:rsidRPr="00000000">
      <w:pPr>
        <w:tabs>
          <w:tab w:val="left" w:pos="1260"/>
        </w:tabs>
        <w:ind w:left="1440" w:firstLine="0"/>
        <w:contextualSpacing w:val="0"/>
      </w:pPr>
      <w:r w:rsidDel="00000000" w:rsidR="00000000" w:rsidRPr="00000000">
        <w:rPr>
          <w:rFonts w:ascii="Times New Roman" w:cs="Times New Roman" w:eastAsia="Times New Roman" w:hAnsi="Times New Roman"/>
          <w:vertAlign w:val="baseline"/>
          <w:rtl w:val="0"/>
        </w:rPr>
        <w:t xml:space="preserve">Actes du XIIe Congrès International des Sciences Préhistoriques et Protohistoriques, Bratislava, 1991, Institut Archéologique de l'Academie Slovaque des Sciences, Bratislava, 1993, Vol. 1 (ISBN 80-88709-03-2), pp. 82-83.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Fonts w:ascii="Times New Roman" w:cs="Times New Roman" w:eastAsia="Times New Roman" w:hAnsi="Times New Roman"/>
          <w:vertAlign w:val="baseline"/>
          <w:rtl w:val="0"/>
        </w:rPr>
        <w:t xml:space="preserve">ARL#</w:t>
      </w:r>
      <w:r w:rsidDel="00000000" w:rsidR="00000000" w:rsidRPr="00000000">
        <w:rPr>
          <w:rFonts w:ascii="Times New Roman" w:cs="Times New Roman" w:eastAsia="Times New Roman" w:hAnsi="Times New Roman"/>
          <w:i w:val="1"/>
          <w:vertAlign w:val="baseline"/>
          <w:rtl w:val="0"/>
        </w:rPr>
        <w:t xml:space="preserve">98 </w:t>
        <w:tab/>
        <w:t xml:space="preserve">"Provenance of the Amber Finds in the Early Bronze Age Grave Field at</w:t>
      </w: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Fonts w:ascii="Times New Roman" w:cs="Times New Roman" w:eastAsia="Times New Roman" w:hAnsi="Times New Roman"/>
          <w:i w:val="1"/>
          <w:vertAlign w:val="baseline"/>
          <w:rtl w:val="0"/>
        </w:rPr>
        <w:tab/>
        <w:t xml:space="preserve">Jelsovce near Nitra in Slovakia",</w:t>
      </w:r>
      <w:r w:rsidDel="00000000" w:rsidR="00000000" w:rsidRPr="00000000">
        <w:rPr>
          <w:rFonts w:ascii="Times New Roman" w:cs="Times New Roman" w:eastAsia="Times New Roman" w:hAnsi="Times New Roman"/>
          <w:vertAlign w:val="baseline"/>
          <w:rtl w:val="0"/>
        </w:rPr>
        <w:t xml:space="preserve">Curt W. Beck and *Robert Akbari</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Fonts w:ascii="Times New Roman" w:cs="Times New Roman" w:eastAsia="Times New Roman" w:hAnsi="Times New Roman"/>
          <w:vertAlign w:val="baseline"/>
          <w:rtl w:val="0"/>
        </w:rPr>
        <w:t xml:space="preserve">ARL#97  </w:t>
        <w:tab/>
      </w:r>
      <w:r w:rsidDel="00000000" w:rsidR="00000000" w:rsidRPr="00000000">
        <w:rPr>
          <w:rFonts w:ascii="Times New Roman" w:cs="Times New Roman" w:eastAsia="Times New Roman" w:hAnsi="Times New Roman"/>
          <w:i w:val="1"/>
          <w:vertAlign w:val="baseline"/>
          <w:rtl w:val="0"/>
        </w:rPr>
        <w:t xml:space="preserve">"Der Wissensstand über  chemische Struktur und botanische Herkunft des </w:t>
      </w:r>
      <w:r w:rsidDel="00000000" w:rsidR="00000000" w:rsidRPr="00000000">
        <w:rPr>
          <w:rtl w:val="0"/>
        </w:rPr>
      </w:r>
    </w:p>
    <w:p w:rsidR="00000000" w:rsidDel="00000000" w:rsidP="00000000" w:rsidRDefault="00000000" w:rsidRPr="00000000">
      <w:pPr>
        <w:tabs>
          <w:tab w:val="left" w:pos="1260"/>
        </w:tabs>
        <w:ind w:left="1260" w:firstLine="0"/>
        <w:contextualSpacing w:val="0"/>
      </w:pPr>
      <w:r w:rsidDel="00000000" w:rsidR="00000000" w:rsidRPr="00000000">
        <w:rPr>
          <w:rFonts w:ascii="Times New Roman" w:cs="Times New Roman" w:eastAsia="Times New Roman" w:hAnsi="Times New Roman"/>
          <w:i w:val="1"/>
          <w:vertAlign w:val="baseline"/>
          <w:rtl w:val="0"/>
        </w:rPr>
        <w:t xml:space="preserve"> Bernsteins"</w:t>
      </w:r>
      <w:r w:rsidDel="00000000" w:rsidR="00000000" w:rsidRPr="00000000">
        <w:rPr>
          <w:rFonts w:ascii="Times New Roman" w:cs="Times New Roman" w:eastAsia="Times New Roman" w:hAnsi="Times New Roman"/>
          <w:vertAlign w:val="baseline"/>
          <w:rtl w:val="0"/>
        </w:rPr>
        <w:t xml:space="preserve">, Curt W. Beck, in F. Roznowski, ed.: Miscellanea Archaeologica Thaddaeo  Malinowski Dedicata, Slupsk - Poznan, 1993, pp. 27-38.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Fonts w:ascii="Times New Roman" w:cs="Times New Roman" w:eastAsia="Times New Roman" w:hAnsi="Times New Roman"/>
          <w:vertAlign w:val="baseline"/>
          <w:rtl w:val="0"/>
        </w:rPr>
        <w:t xml:space="preserve">ARL#96  </w:t>
        <w:tab/>
      </w:r>
      <w:r w:rsidDel="00000000" w:rsidR="00000000" w:rsidRPr="00000000">
        <w:rPr>
          <w:rFonts w:ascii="Times New Roman" w:cs="Times New Roman" w:eastAsia="Times New Roman" w:hAnsi="Times New Roman"/>
          <w:i w:val="1"/>
          <w:vertAlign w:val="baseline"/>
          <w:rtl w:val="0"/>
        </w:rPr>
        <w:t xml:space="preserve">"The Structure of Amber by Carbon-13 Nuclear Magnetic Resonance </w:t>
      </w:r>
      <w:r w:rsidDel="00000000" w:rsidR="00000000" w:rsidRPr="00000000">
        <w:rPr>
          <w:rtl w:val="0"/>
        </w:rPr>
      </w:r>
    </w:p>
    <w:p w:rsidR="00000000" w:rsidDel="00000000" w:rsidP="00000000" w:rsidRDefault="00000000" w:rsidRPr="00000000">
      <w:pPr>
        <w:tabs>
          <w:tab w:val="left" w:pos="1260"/>
        </w:tabs>
        <w:ind w:left="1260" w:firstLine="0"/>
        <w:contextualSpacing w:val="0"/>
      </w:pPr>
      <w:r w:rsidDel="00000000" w:rsidR="00000000" w:rsidRPr="00000000">
        <w:rPr>
          <w:rFonts w:ascii="Times New Roman" w:cs="Times New Roman" w:eastAsia="Times New Roman" w:hAnsi="Times New Roman"/>
          <w:i w:val="1"/>
          <w:vertAlign w:val="baseline"/>
          <w:rtl w:val="0"/>
        </w:rPr>
        <w:t xml:space="preserve"> Spectroscopy</w:t>
      </w:r>
      <w:r w:rsidDel="00000000" w:rsidR="00000000" w:rsidRPr="00000000">
        <w:rPr>
          <w:rFonts w:ascii="Times New Roman" w:cs="Times New Roman" w:eastAsia="Times New Roman" w:hAnsi="Times New Roman"/>
          <w:vertAlign w:val="baseline"/>
          <w:rtl w:val="0"/>
        </w:rPr>
        <w:t xml:space="preserve">", Joseph B. Lambert and Curt W. Beck, in: C.W. Beck and J. Bouzek, Amber in Archaeology. Proceedings of the Second International Conference on Amber in Archaeology, Liblice, 1990, Institute of Archaeology, Czech Academy of Sciences, Prague, 1993, pp. 28-35.</w:t>
      </w: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ARL#95  </w:t>
        <w:tab/>
        <w:t xml:space="preserve">"</w:t>
      </w:r>
      <w:r w:rsidDel="00000000" w:rsidR="00000000" w:rsidRPr="00000000">
        <w:rPr>
          <w:rFonts w:ascii="Times New Roman" w:cs="Times New Roman" w:eastAsia="Times New Roman" w:hAnsi="Times New Roman"/>
          <w:i w:val="1"/>
          <w:vertAlign w:val="baseline"/>
          <w:rtl w:val="0"/>
        </w:rPr>
        <w:t xml:space="preserve">A Bronze Situla from Tomb 128, Valle Trebba: Chemical Evidence of   Resinated Wine at Spina</w:t>
      </w:r>
      <w:r w:rsidDel="00000000" w:rsidR="00000000" w:rsidRPr="00000000">
        <w:rPr>
          <w:rFonts w:ascii="Times New Roman" w:cs="Times New Roman" w:eastAsia="Times New Roman" w:hAnsi="Times New Roman"/>
          <w:vertAlign w:val="baseline"/>
          <w:rtl w:val="0"/>
        </w:rPr>
        <w:t xml:space="preserve">, Eric Hostetter, Curt W. Beck and *Douglas Stewart, Studi Etruschi  59 (1994). pp. 211-225.</w:t>
      </w: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tl w:val="0"/>
        </w:rPr>
      </w:r>
    </w:p>
    <w:p w:rsidR="00000000" w:rsidDel="00000000" w:rsidP="00000000" w:rsidRDefault="00000000" w:rsidRPr="00000000">
      <w:pPr>
        <w:tabs>
          <w:tab w:val="left" w:pos="1260"/>
        </w:tabs>
        <w:ind w:left="-90" w:firstLine="90"/>
        <w:contextualSpacing w:val="0"/>
      </w:pPr>
      <w:r w:rsidDel="00000000" w:rsidR="00000000" w:rsidRPr="00000000">
        <w:rPr>
          <w:rFonts w:ascii="Times New Roman" w:cs="Times New Roman" w:eastAsia="Times New Roman" w:hAnsi="Times New Roman"/>
          <w:vertAlign w:val="baseline"/>
          <w:rtl w:val="0"/>
        </w:rPr>
        <w:t xml:space="preserve">ARL#94  </w:t>
        <w:tab/>
      </w:r>
      <w:r w:rsidDel="00000000" w:rsidR="00000000" w:rsidRPr="00000000">
        <w:rPr>
          <w:rFonts w:ascii="Times New Roman" w:cs="Times New Roman" w:eastAsia="Times New Roman" w:hAnsi="Times New Roman"/>
          <w:i w:val="1"/>
          <w:vertAlign w:val="baseline"/>
          <w:rtl w:val="0"/>
        </w:rPr>
        <w:t xml:space="preserve">"Die Bernsteinperlen aus Rubenheim. Ein Beitrag zur spektroskopischen </w:t>
      </w:r>
      <w:r w:rsidDel="00000000" w:rsidR="00000000" w:rsidRPr="00000000">
        <w:rPr>
          <w:rtl w:val="0"/>
        </w:rPr>
      </w:r>
    </w:p>
    <w:p w:rsidR="00000000" w:rsidDel="00000000" w:rsidP="00000000" w:rsidRDefault="00000000" w:rsidRPr="00000000">
      <w:pPr>
        <w:tabs>
          <w:tab w:val="left" w:pos="1260"/>
        </w:tabs>
        <w:ind w:left="990" w:firstLine="0"/>
        <w:contextualSpacing w:val="0"/>
      </w:pPr>
      <w:r w:rsidDel="00000000" w:rsidR="00000000" w:rsidRPr="00000000">
        <w:rPr>
          <w:rFonts w:ascii="Times New Roman" w:cs="Times New Roman" w:eastAsia="Times New Roman" w:hAnsi="Times New Roman"/>
          <w:i w:val="1"/>
          <w:vertAlign w:val="baseline"/>
          <w:rtl w:val="0"/>
        </w:rPr>
        <w:t xml:space="preserve">     Herkunftsbestimmung vorgeschichtlicher Bernstein funde", </w:t>
      </w:r>
      <w:r w:rsidDel="00000000" w:rsidR="00000000" w:rsidRPr="00000000">
        <w:rPr>
          <w:rFonts w:ascii="Times New Roman" w:cs="Times New Roman" w:eastAsia="Times New Roman" w:hAnsi="Times New Roman"/>
          <w:vertAlign w:val="baseline"/>
          <w:rtl w:val="0"/>
        </w:rPr>
        <w:t xml:space="preserve">Curt W. Beck</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ARL#93  </w:t>
        <w:tab/>
      </w:r>
      <w:r w:rsidDel="00000000" w:rsidR="00000000" w:rsidRPr="00000000">
        <w:rPr>
          <w:rFonts w:ascii="Times New Roman" w:cs="Times New Roman" w:eastAsia="Times New Roman" w:hAnsi="Times New Roman"/>
          <w:i w:val="1"/>
          <w:vertAlign w:val="baseline"/>
          <w:rtl w:val="0"/>
        </w:rPr>
        <w:t xml:space="preserve">"Die Funde der Unetice-Kultur der älteren Bronzezeit mit Bernsteinperlen auf   den Gräberfeldern Cejeticky "Choboty I und II" bei Mladá Boleslav (Böhmen)", </w:t>
      </w:r>
      <w:r w:rsidDel="00000000" w:rsidR="00000000" w:rsidRPr="00000000">
        <w:rPr>
          <w:rFonts w:ascii="Times New Roman" w:cs="Times New Roman" w:eastAsia="Times New Roman" w:hAnsi="Times New Roman"/>
          <w:vertAlign w:val="baseline"/>
          <w:rtl w:val="0"/>
        </w:rPr>
        <w:t xml:space="preserve">Evzen Plesl and Curt W. Beck, in: C.W. Beck and J. Bouzek, Amber in Archaeology. Proceedings of the Second International Conference on Amber in Archaeology, Liblice, 1990, Institute of Archaeology, Czech Academy of Sciences, Prague, 1993, pp. 153-163.</w:t>
      </w:r>
      <w:r w:rsidDel="00000000" w:rsidR="00000000" w:rsidRPr="00000000">
        <w:rPr>
          <w:rtl w:val="0"/>
        </w:rPr>
      </w:r>
    </w:p>
    <w:p w:rsidR="00000000" w:rsidDel="00000000" w:rsidP="00000000" w:rsidRDefault="00000000" w:rsidRPr="00000000">
      <w:pPr>
        <w:tabs>
          <w:tab w:val="left" w:pos="1260"/>
        </w:tabs>
        <w:ind w:left="990" w:firstLine="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ARL#92   </w:t>
        <w:tab/>
        <w:t xml:space="preserve">“</w:t>
      </w:r>
      <w:r w:rsidDel="00000000" w:rsidR="00000000" w:rsidRPr="00000000">
        <w:rPr>
          <w:rFonts w:ascii="Times New Roman" w:cs="Times New Roman" w:eastAsia="Times New Roman" w:hAnsi="Times New Roman"/>
          <w:i w:val="1"/>
          <w:vertAlign w:val="baseline"/>
          <w:rtl w:val="0"/>
        </w:rPr>
        <w:t xml:space="preserve">Amber in Archaeology”</w:t>
      </w:r>
      <w:r w:rsidDel="00000000" w:rsidR="00000000" w:rsidRPr="00000000">
        <w:rPr>
          <w:rFonts w:ascii="Times New Roman" w:cs="Times New Roman" w:eastAsia="Times New Roman" w:hAnsi="Times New Roman"/>
          <w:vertAlign w:val="baseline"/>
          <w:rtl w:val="0"/>
        </w:rPr>
        <w:t xml:space="preserve"> , Curt W. Beck and Jan Bouzek, eds., Proceedings of the Second International    Conference on Amber in Archaeology, Liblice, 1990, Institute of Archaeology, Czech Academy of Sciences, Prague, 1993. ISBN 80-901026-5-4.</w:t>
      </w:r>
      <w:r w:rsidDel="00000000" w:rsidR="00000000" w:rsidRPr="00000000">
        <w:rPr>
          <w:rtl w:val="0"/>
        </w:rPr>
      </w:r>
    </w:p>
    <w:p w:rsidR="00000000" w:rsidDel="00000000" w:rsidP="00000000" w:rsidRDefault="00000000" w:rsidRPr="00000000">
      <w:pPr>
        <w:tabs>
          <w:tab w:val="left" w:pos="1260"/>
        </w:tabs>
        <w:ind w:left="1080" w:hanging="108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ARL#91   </w:t>
        <w:tab/>
      </w:r>
      <w:r w:rsidDel="00000000" w:rsidR="00000000" w:rsidRPr="00000000">
        <w:rPr>
          <w:rFonts w:ascii="Times New Roman" w:cs="Times New Roman" w:eastAsia="Times New Roman" w:hAnsi="Times New Roman"/>
          <w:i w:val="1"/>
          <w:vertAlign w:val="baseline"/>
          <w:rtl w:val="0"/>
        </w:rPr>
        <w:t xml:space="preserve">"Identification of Burnt Amber from Hasanlu (Iran) by Infrared Spectroscopy and Pyrolysis Gas Chromatography - Mass Spectrometry"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Curt W. Beck and Alexander M. Shedrinsky.</w:t>
      </w: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Fonts w:ascii="Times New Roman" w:cs="Times New Roman" w:eastAsia="Times New Roman" w:hAnsi="Times New Roman"/>
          <w:vertAlign w:val="baseline"/>
          <w:rtl w:val="0"/>
        </w:rPr>
        <w:t xml:space="preserve">ARL#90   </w:t>
        <w:tab/>
      </w:r>
      <w:r w:rsidDel="00000000" w:rsidR="00000000" w:rsidRPr="00000000">
        <w:rPr>
          <w:rFonts w:ascii="Times New Roman" w:cs="Times New Roman" w:eastAsia="Times New Roman" w:hAnsi="Times New Roman"/>
          <w:i w:val="1"/>
          <w:vertAlign w:val="baseline"/>
          <w:rtl w:val="0"/>
        </w:rPr>
        <w:t xml:space="preserve">"Plaffeiïte", </w:t>
      </w:r>
      <w:r w:rsidDel="00000000" w:rsidR="00000000" w:rsidRPr="00000000">
        <w:rPr>
          <w:rFonts w:ascii="Times New Roman" w:cs="Times New Roman" w:eastAsia="Times New Roman" w:hAnsi="Times New Roman"/>
          <w:vertAlign w:val="baseline"/>
          <w:rtl w:val="0"/>
        </w:rPr>
        <w:t xml:space="preserve">Curt W. Beck and *Hilairy Hartnett</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ARL#89  </w:t>
        <w:tab/>
      </w:r>
      <w:r w:rsidDel="00000000" w:rsidR="00000000" w:rsidRPr="00000000">
        <w:rPr>
          <w:rFonts w:ascii="Times New Roman" w:cs="Times New Roman" w:eastAsia="Times New Roman" w:hAnsi="Times New Roman"/>
          <w:i w:val="1"/>
          <w:vertAlign w:val="baseline"/>
          <w:rtl w:val="0"/>
        </w:rPr>
        <w:t xml:space="preserve">"Gedanite and Gedano-Succinite", </w:t>
      </w:r>
      <w:r w:rsidDel="00000000" w:rsidR="00000000" w:rsidRPr="00000000">
        <w:rPr>
          <w:rFonts w:ascii="Times New Roman" w:cs="Times New Roman" w:eastAsia="Times New Roman" w:hAnsi="Times New Roman"/>
          <w:vertAlign w:val="baseline"/>
          <w:rtl w:val="0"/>
        </w:rPr>
        <w:t xml:space="preserve">Edith Stout, Curt W. Beck, and Barbara Kosmowska-Ceranowicz, " Chapter 7 in: K. Anderson and J.C. Crelling, eds., Amber, Resinite, and Fossil Resins, (ACS Symposium Series, Vol. 617), American Chemical Society, Washington, D.C., 1995, pp. 130-148 .</w:t>
      </w: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ARL#88  </w:t>
        <w:tab/>
      </w:r>
      <w:r w:rsidDel="00000000" w:rsidR="00000000" w:rsidRPr="00000000">
        <w:rPr>
          <w:rFonts w:ascii="Times New Roman" w:cs="Times New Roman" w:eastAsia="Times New Roman" w:hAnsi="Times New Roman"/>
          <w:i w:val="1"/>
          <w:vertAlign w:val="baseline"/>
          <w:rtl w:val="0"/>
        </w:rPr>
        <w:t xml:space="preserve">"A large Find of supposed Amber from the Baltic Sea"</w:t>
      </w:r>
      <w:r w:rsidDel="00000000" w:rsidR="00000000" w:rsidRPr="00000000">
        <w:rPr>
          <w:rFonts w:ascii="Times New Roman" w:cs="Times New Roman" w:eastAsia="Times New Roman" w:hAnsi="Times New Roman"/>
          <w:vertAlign w:val="baseline"/>
          <w:rtl w:val="0"/>
        </w:rPr>
        <w:t xml:space="preserve">, Curt W. Beck, Edith Stout and Barbara Kosmowska-Ceranowicz,  Geologiska Föreningens i Stockholm Förhandlingar (Sweden)  115(2) (1993), pp. 145-150.</w:t>
      </w: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ARL#87  </w:t>
        <w:tab/>
      </w:r>
      <w:r w:rsidDel="00000000" w:rsidR="00000000" w:rsidRPr="00000000">
        <w:rPr>
          <w:rFonts w:ascii="Times New Roman" w:cs="Times New Roman" w:eastAsia="Times New Roman" w:hAnsi="Times New Roman"/>
          <w:i w:val="1"/>
          <w:vertAlign w:val="baseline"/>
          <w:rtl w:val="0"/>
        </w:rPr>
        <w:t xml:space="preserve">"Analysis of Naval Stores from the Late Roman Ship"</w:t>
      </w:r>
      <w:r w:rsidDel="00000000" w:rsidR="00000000" w:rsidRPr="00000000">
        <w:rPr>
          <w:rFonts w:ascii="Times New Roman" w:cs="Times New Roman" w:eastAsia="Times New Roman" w:hAnsi="Times New Roman"/>
          <w:vertAlign w:val="baseline"/>
          <w:rtl w:val="0"/>
        </w:rPr>
        <w:t xml:space="preserve">, Curt W. Beck, *Douglas R. Stewart, and Edith C. Stout, in Anna M. McCann and Joann Freed, Deep Water Archaeology. A Late-Roman Ship from Carthage and an Ancient Trade Route near Skerki Bank off Northwest Sicily  (Journal of Roman Archaeology, Supplementary Series No. 13), Ann Arbor, MI, 1994, pp. 109-121.</w:t>
      </w: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ARL#86  </w:t>
        <w:tab/>
      </w:r>
      <w:r w:rsidDel="00000000" w:rsidR="00000000" w:rsidRPr="00000000">
        <w:rPr>
          <w:rFonts w:ascii="Times New Roman" w:cs="Times New Roman" w:eastAsia="Times New Roman" w:hAnsi="Times New Roman"/>
          <w:i w:val="1"/>
          <w:vertAlign w:val="baseline"/>
          <w:rtl w:val="0"/>
        </w:rPr>
        <w:t xml:space="preserve">"Sicilian Amber", </w:t>
      </w:r>
      <w:r w:rsidDel="00000000" w:rsidR="00000000" w:rsidRPr="00000000">
        <w:rPr>
          <w:rFonts w:ascii="Times New Roman" w:cs="Times New Roman" w:eastAsia="Times New Roman" w:hAnsi="Times New Roman"/>
          <w:vertAlign w:val="baseline"/>
          <w:rtl w:val="0"/>
        </w:rPr>
        <w:t xml:space="preserve">Curt W. Beck and *Hilairy Hartnett, in: C. W. Beck and J. Bouzek, eds., Amber in Archaeology. Proceedings of the Second International Conference on Amber in Archaeology, Liblice 1990, Institute of Archaeology, Czech Academy of Sciences, Prague, 1993, pp. 36-47.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ARL#85   </w:t>
        <w:tab/>
        <w:t xml:space="preserve">“</w:t>
      </w:r>
      <w:r w:rsidDel="00000000" w:rsidR="00000000" w:rsidRPr="00000000">
        <w:rPr>
          <w:rFonts w:ascii="Times New Roman" w:cs="Times New Roman" w:eastAsia="Times New Roman" w:hAnsi="Times New Roman"/>
          <w:i w:val="1"/>
          <w:vertAlign w:val="baseline"/>
          <w:rtl w:val="0"/>
        </w:rPr>
        <w:t xml:space="preserve">Amber in Prehistoric Britain”,</w:t>
      </w:r>
      <w:r w:rsidDel="00000000" w:rsidR="00000000" w:rsidRPr="00000000">
        <w:rPr>
          <w:rFonts w:ascii="Times New Roman" w:cs="Times New Roman" w:eastAsia="Times New Roman" w:hAnsi="Times New Roman"/>
          <w:vertAlign w:val="baseline"/>
          <w:rtl w:val="0"/>
        </w:rPr>
        <w:t xml:space="preserve"> Curt W. Beck and *Stephen J. Shennan, (Oxbow Monograph No. 8), Oxbow Press, Oxford, 1991. ISBN 0-946897-30-1.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ARL#84   </w:t>
        <w:tab/>
      </w:r>
      <w:r w:rsidDel="00000000" w:rsidR="00000000" w:rsidRPr="00000000">
        <w:rPr>
          <w:rFonts w:ascii="Times New Roman" w:cs="Times New Roman" w:eastAsia="Times New Roman" w:hAnsi="Times New Roman"/>
          <w:i w:val="1"/>
          <w:vertAlign w:val="baseline"/>
          <w:rtl w:val="0"/>
        </w:rPr>
        <w:t xml:space="preserve">"Bernsteinfunde im Römermuseum Augst"</w:t>
      </w:r>
      <w:r w:rsidDel="00000000" w:rsidR="00000000" w:rsidRPr="00000000">
        <w:rPr>
          <w:rFonts w:ascii="Times New Roman" w:cs="Times New Roman" w:eastAsia="Times New Roman" w:hAnsi="Times New Roman"/>
          <w:vertAlign w:val="baseline"/>
          <w:rtl w:val="0"/>
        </w:rPr>
        <w:t xml:space="preserve">, Curt W. Beck, in E. Riha, Der römische Schmuck aus Augst und Kaiseraugst  (Forschungen in Augst 10), Amt für Museen und Archäologie des Kantons Basel-Landschaft, Basel, 1990, p. 94.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ARL#83  </w:t>
        <w:tab/>
      </w:r>
      <w:r w:rsidDel="00000000" w:rsidR="00000000" w:rsidRPr="00000000">
        <w:rPr>
          <w:rFonts w:ascii="Times New Roman" w:cs="Times New Roman" w:eastAsia="Times New Roman" w:hAnsi="Times New Roman"/>
          <w:i w:val="1"/>
          <w:vertAlign w:val="baseline"/>
          <w:rtl w:val="0"/>
        </w:rPr>
        <w:t xml:space="preserve">"Provenance of Mycenaean Amber Artifacts: Pylos"</w:t>
      </w:r>
      <w:r w:rsidDel="00000000" w:rsidR="00000000" w:rsidRPr="00000000">
        <w:rPr>
          <w:rFonts w:ascii="Times New Roman" w:cs="Times New Roman" w:eastAsia="Times New Roman" w:hAnsi="Times New Roman"/>
          <w:vertAlign w:val="baseline"/>
          <w:rtl w:val="0"/>
        </w:rPr>
        <w:t xml:space="preserve">, Curt W. Beck, Lily Y. Beck, (Read at the International Congress 'Archaeology and Heinrich Schliemann - A Century after his Death', Athens, April 1990), Greek, Roman and Byzantine Studies 36(2)  (1995), pp. 119-135.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ARL#82    </w:t>
        <w:tab/>
      </w:r>
      <w:r w:rsidDel="00000000" w:rsidR="00000000" w:rsidRPr="00000000">
        <w:rPr>
          <w:rFonts w:ascii="Times New Roman" w:cs="Times New Roman" w:eastAsia="Times New Roman" w:hAnsi="Times New Roman"/>
          <w:i w:val="1"/>
          <w:vertAlign w:val="baseline"/>
          <w:rtl w:val="0"/>
        </w:rPr>
        <w:t xml:space="preserve">"Ancient Pine Pitch: Technological perspectives from a Hellenistic shipwreck”, </w:t>
      </w:r>
      <w:r w:rsidDel="00000000" w:rsidR="00000000" w:rsidRPr="00000000">
        <w:rPr>
          <w:rFonts w:ascii="Times New Roman" w:cs="Times New Roman" w:eastAsia="Times New Roman" w:hAnsi="Times New Roman"/>
          <w:vertAlign w:val="baseline"/>
          <w:rtl w:val="0"/>
        </w:rPr>
        <w:t xml:space="preserve">Curt W. Beck and *Carl Borromeo, MASCA Research Papers in Science and Archaeology 7 (1990), pp. 51-58.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ARL#81  </w:t>
        <w:tab/>
      </w:r>
      <w:r w:rsidDel="00000000" w:rsidR="00000000" w:rsidRPr="00000000">
        <w:rPr>
          <w:rFonts w:ascii="Times New Roman" w:cs="Times New Roman" w:eastAsia="Times New Roman" w:hAnsi="Times New Roman"/>
          <w:i w:val="1"/>
          <w:vertAlign w:val="baseline"/>
          <w:rtl w:val="0"/>
        </w:rPr>
        <w:t xml:space="preserve">"Archaeological Chemistry"</w:t>
      </w:r>
      <w:r w:rsidDel="00000000" w:rsidR="00000000" w:rsidRPr="00000000">
        <w:rPr>
          <w:rFonts w:ascii="Times New Roman" w:cs="Times New Roman" w:eastAsia="Times New Roman" w:hAnsi="Times New Roman"/>
          <w:vertAlign w:val="baseline"/>
          <w:rtl w:val="0"/>
        </w:rPr>
        <w:t xml:space="preserve">, Curt W. Beck, McGraw-Hill Encyclopedia of Science and Technology, 7th edn., McGraw-Hill, New York, 1992, Vol. 2, pp. 58-59.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ARL#80   </w:t>
        <w:tab/>
      </w:r>
      <w:r w:rsidDel="00000000" w:rsidR="00000000" w:rsidRPr="00000000">
        <w:rPr>
          <w:rFonts w:ascii="Times New Roman" w:cs="Times New Roman" w:eastAsia="Times New Roman" w:hAnsi="Times New Roman"/>
          <w:i w:val="1"/>
          <w:vertAlign w:val="baseline"/>
          <w:rtl w:val="0"/>
        </w:rPr>
        <w:t xml:space="preserve">"Is the Air in Amber Ancient? (Technical Comment)”, </w:t>
      </w:r>
      <w:r w:rsidDel="00000000" w:rsidR="00000000" w:rsidRPr="00000000">
        <w:rPr>
          <w:rFonts w:ascii="Times New Roman" w:cs="Times New Roman" w:eastAsia="Times New Roman" w:hAnsi="Times New Roman"/>
          <w:vertAlign w:val="baseline"/>
          <w:rtl w:val="0"/>
        </w:rPr>
        <w:t xml:space="preserve">Curt W. Beck, Science 241 (1988), pp. 718-719.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ARL#79  </w:t>
        <w:tab/>
      </w:r>
      <w:r w:rsidDel="00000000" w:rsidR="00000000" w:rsidRPr="00000000">
        <w:rPr>
          <w:rFonts w:ascii="Times New Roman" w:cs="Times New Roman" w:eastAsia="Times New Roman" w:hAnsi="Times New Roman"/>
          <w:i w:val="1"/>
          <w:vertAlign w:val="baseline"/>
          <w:rtl w:val="0"/>
        </w:rPr>
        <w:t xml:space="preserve">"Laboratory Profile: The Amber Research Laboratory"</w:t>
      </w:r>
      <w:r w:rsidDel="00000000" w:rsidR="00000000" w:rsidRPr="00000000">
        <w:rPr>
          <w:rFonts w:ascii="Times New Roman" w:cs="Times New Roman" w:eastAsia="Times New Roman" w:hAnsi="Times New Roman"/>
          <w:vertAlign w:val="baseline"/>
          <w:rtl w:val="0"/>
        </w:rPr>
        <w:t xml:space="preserve">, Curt W. Beck, Society for Archaeological Sciences, Newsletter, 11(2) (1988), pp. 2-4.</w:t>
      </w:r>
      <w:r w:rsidDel="00000000" w:rsidR="00000000" w:rsidRPr="00000000">
        <w:rPr>
          <w:rtl w:val="0"/>
        </w:rPr>
      </w:r>
    </w:p>
    <w:p w:rsidR="00000000" w:rsidDel="00000000" w:rsidP="00000000" w:rsidRDefault="00000000" w:rsidRPr="00000000">
      <w:pPr>
        <w:ind w:left="990" w:hanging="9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ARL#78  </w:t>
        <w:tab/>
      </w:r>
      <w:r w:rsidDel="00000000" w:rsidR="00000000" w:rsidRPr="00000000">
        <w:rPr>
          <w:rFonts w:ascii="Times New Roman" w:cs="Times New Roman" w:eastAsia="Times New Roman" w:hAnsi="Times New Roman"/>
          <w:i w:val="1"/>
          <w:vertAlign w:val="baseline"/>
          <w:rtl w:val="0"/>
        </w:rPr>
        <w:t xml:space="preserve">"Occurrence, Chemical Characteristics, and Paleontology of the Fossil Resins from New Jersey", </w:t>
      </w:r>
      <w:r w:rsidDel="00000000" w:rsidR="00000000" w:rsidRPr="00000000">
        <w:rPr>
          <w:rFonts w:ascii="Times New Roman" w:cs="Times New Roman" w:eastAsia="Times New Roman" w:hAnsi="Times New Roman"/>
          <w:vertAlign w:val="baseline"/>
          <w:rtl w:val="0"/>
        </w:rPr>
        <w:t xml:space="preserve">David Grimaldi, Curt W. Beck and Jaap J. Boon, Novitates (American Museum of Natural History) No. 2948  (1989), pp. 23-28 pp., 13 figs., 2 tables.</w:t>
      </w:r>
      <w:r w:rsidDel="00000000" w:rsidR="00000000" w:rsidRPr="00000000">
        <w:rPr>
          <w:rtl w:val="0"/>
        </w:rPr>
      </w:r>
    </w:p>
    <w:p w:rsidR="00000000" w:rsidDel="00000000" w:rsidP="00000000" w:rsidRDefault="00000000" w:rsidRPr="00000000">
      <w:pPr>
        <w:ind w:left="990" w:hanging="9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ARL#77  </w:t>
        <w:tab/>
      </w:r>
      <w:r w:rsidDel="00000000" w:rsidR="00000000" w:rsidRPr="00000000">
        <w:rPr>
          <w:rFonts w:ascii="Times New Roman" w:cs="Times New Roman" w:eastAsia="Times New Roman" w:hAnsi="Times New Roman"/>
          <w:i w:val="1"/>
          <w:vertAlign w:val="baseline"/>
          <w:rtl w:val="0"/>
        </w:rPr>
        <w:t xml:space="preserve">"Amber from Auvernier"</w:t>
      </w:r>
      <w:r w:rsidDel="00000000" w:rsidR="00000000" w:rsidRPr="00000000">
        <w:rPr>
          <w:rFonts w:ascii="Times New Roman" w:cs="Times New Roman" w:eastAsia="Times New Roman" w:hAnsi="Times New Roman"/>
          <w:vertAlign w:val="baseline"/>
          <w:rtl w:val="0"/>
        </w:rPr>
        <w:t xml:space="preserve">,  Curt W. Beck and *Tracy G. Callahan, reported in A.-M. Rychner-Faraggi, Hauterive-Champrèveyres. 9. Métal et parure au Bronze final, Neuchâtel, 1993, pp. 66-68.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Fonts w:ascii="Times New Roman" w:cs="Times New Roman" w:eastAsia="Times New Roman" w:hAnsi="Times New Roman"/>
          <w:vertAlign w:val="baseline"/>
          <w:rtl w:val="0"/>
        </w:rPr>
        <w:t xml:space="preserve">ARL#76  </w:t>
        <w:tab/>
      </w:r>
      <w:r w:rsidDel="00000000" w:rsidR="00000000" w:rsidRPr="00000000">
        <w:rPr>
          <w:rFonts w:ascii="Times New Roman" w:cs="Times New Roman" w:eastAsia="Times New Roman" w:hAnsi="Times New Roman"/>
          <w:i w:val="1"/>
          <w:vertAlign w:val="baseline"/>
          <w:rtl w:val="0"/>
        </w:rPr>
        <w:t xml:space="preserve">"The origin of amber found at Hauterive-Champrèveyres, Switzerland",</w:t>
      </w:r>
      <w:r w:rsidDel="00000000" w:rsidR="00000000" w:rsidRPr="00000000">
        <w:rPr>
          <w:rtl w:val="0"/>
        </w:rPr>
      </w:r>
    </w:p>
    <w:p w:rsidR="00000000" w:rsidDel="00000000" w:rsidP="00000000" w:rsidRDefault="00000000" w:rsidRPr="00000000">
      <w:pPr>
        <w:tabs>
          <w:tab w:val="left" w:pos="1260"/>
        </w:tabs>
        <w:ind w:left="1260" w:firstLine="0"/>
        <w:contextualSpacing w:val="0"/>
      </w:pPr>
      <w:r w:rsidDel="00000000" w:rsidR="00000000" w:rsidRPr="00000000">
        <w:rPr>
          <w:rFonts w:ascii="Times New Roman" w:cs="Times New Roman" w:eastAsia="Times New Roman" w:hAnsi="Times New Roman"/>
          <w:vertAlign w:val="baseline"/>
          <w:rtl w:val="0"/>
        </w:rPr>
        <w:t xml:space="preserve">Curt W. Beck, *Hilairy E. Hartnett and *John G. Phocas, in A.-M. Rychner-Faraggi, Hauterive-Champrèveyres. 9. Métal et parure au Bronze final, Neuchâtel, 1993, pp.119-121 and Plates 123 and 124.</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1260"/>
          <w:tab w:val="left" w:pos="135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ARL#75  </w:t>
        <w:tab/>
      </w:r>
      <w:r w:rsidDel="00000000" w:rsidR="00000000" w:rsidRPr="00000000">
        <w:rPr>
          <w:rFonts w:ascii="Times New Roman" w:cs="Times New Roman" w:eastAsia="Times New Roman" w:hAnsi="Times New Roman"/>
          <w:i w:val="1"/>
          <w:vertAlign w:val="baseline"/>
          <w:rtl w:val="0"/>
        </w:rPr>
        <w:t xml:space="preserve">"Report of the Activities of the 'Committee for the Study of Amber' for 1982- 1987"</w:t>
      </w:r>
      <w:r w:rsidDel="00000000" w:rsidR="00000000" w:rsidRPr="00000000">
        <w:rPr>
          <w:rFonts w:ascii="Times New Roman" w:cs="Times New Roman" w:eastAsia="Times New Roman" w:hAnsi="Times New Roman"/>
          <w:vertAlign w:val="baseline"/>
          <w:rtl w:val="0"/>
        </w:rPr>
        <w:t xml:space="preserve">, Curt W. Beck, Union Internationale des Sciences Préhistoriques et Protohistoriques, XIº Congrès, Mainz, 1987, Proceedings.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ARL#74  </w:t>
        <w:tab/>
      </w:r>
      <w:r w:rsidDel="00000000" w:rsidR="00000000" w:rsidRPr="00000000">
        <w:rPr>
          <w:rFonts w:ascii="Times New Roman" w:cs="Times New Roman" w:eastAsia="Times New Roman" w:hAnsi="Times New Roman"/>
          <w:i w:val="1"/>
          <w:vertAlign w:val="baseline"/>
          <w:rtl w:val="0"/>
        </w:rPr>
        <w:t xml:space="preserve">"Analysis of Organic Remains from the Kyrenia Wreck"</w:t>
      </w:r>
      <w:r w:rsidDel="00000000" w:rsidR="00000000" w:rsidRPr="00000000">
        <w:rPr>
          <w:rFonts w:ascii="Times New Roman" w:cs="Times New Roman" w:eastAsia="Times New Roman" w:hAnsi="Times New Roman"/>
          <w:vertAlign w:val="baseline"/>
          <w:rtl w:val="0"/>
        </w:rPr>
        <w:t xml:space="preserve">, Curt W. Beck and Dorreen J. Ossenkop, in: Michael Katzev, The Kyrenia Wreck.</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1260"/>
        </w:tabs>
        <w:ind w:left="1350" w:hanging="1350"/>
        <w:contextualSpacing w:val="0"/>
      </w:pPr>
      <w:r w:rsidDel="00000000" w:rsidR="00000000" w:rsidRPr="00000000">
        <w:rPr>
          <w:rFonts w:ascii="Times New Roman" w:cs="Times New Roman" w:eastAsia="Times New Roman" w:hAnsi="Times New Roman"/>
          <w:vertAlign w:val="baseline"/>
          <w:rtl w:val="0"/>
        </w:rPr>
        <w:t xml:space="preserve">ARL#73  </w:t>
        <w:tab/>
      </w:r>
      <w:r w:rsidDel="00000000" w:rsidR="00000000" w:rsidRPr="00000000">
        <w:rPr>
          <w:rFonts w:ascii="Times New Roman" w:cs="Times New Roman" w:eastAsia="Times New Roman" w:hAnsi="Times New Roman"/>
          <w:i w:val="1"/>
          <w:vertAlign w:val="baseline"/>
          <w:rtl w:val="0"/>
        </w:rPr>
        <w:t xml:space="preserve">"L'Importation d'Ambre Balte: Un Échantillonnage Chronologique de l'Est de la France”, </w:t>
      </w:r>
      <w:r w:rsidDel="00000000" w:rsidR="00000000" w:rsidRPr="00000000">
        <w:rPr>
          <w:rFonts w:ascii="Times New Roman" w:cs="Times New Roman" w:eastAsia="Times New Roman" w:hAnsi="Times New Roman"/>
          <w:vertAlign w:val="baseline"/>
          <w:rtl w:val="0"/>
        </w:rPr>
        <w:t xml:space="preserve">Pierre Pétrequin, Curt W. Beck, J. -F. Piningre, *Paul Hartmann and *Stephen DeSimone , Revue Archéologique de l'Est et du Centre-Est  38 (1987), pp. 273-284.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Fonts w:ascii="Times New Roman" w:cs="Times New Roman" w:eastAsia="Times New Roman" w:hAnsi="Times New Roman"/>
          <w:vertAlign w:val="baseline"/>
          <w:rtl w:val="0"/>
        </w:rPr>
        <w:t xml:space="preserve">ARL#72   </w:t>
        <w:tab/>
      </w:r>
      <w:r w:rsidDel="00000000" w:rsidR="00000000" w:rsidRPr="00000000">
        <w:rPr>
          <w:rFonts w:ascii="Times New Roman" w:cs="Times New Roman" w:eastAsia="Times New Roman" w:hAnsi="Times New Roman"/>
          <w:i w:val="1"/>
          <w:vertAlign w:val="baseline"/>
          <w:rtl w:val="0"/>
        </w:rPr>
        <w:t xml:space="preserve">"Residues and Linings in Ancient Mediterranean Transport Amphoras",</w:t>
      </w:r>
      <w:r w:rsidDel="00000000" w:rsidR="00000000" w:rsidRPr="00000000">
        <w:rPr>
          <w:rtl w:val="0"/>
        </w:rPr>
      </w:r>
    </w:p>
    <w:p w:rsidR="00000000" w:rsidDel="00000000" w:rsidP="00000000" w:rsidRDefault="00000000" w:rsidRPr="00000000">
      <w:pPr>
        <w:tabs>
          <w:tab w:val="left" w:pos="1260"/>
        </w:tabs>
        <w:ind w:left="1260" w:firstLine="0"/>
        <w:contextualSpacing w:val="0"/>
      </w:pPr>
      <w:r w:rsidDel="00000000" w:rsidR="00000000" w:rsidRPr="00000000">
        <w:rPr>
          <w:rFonts w:ascii="Times New Roman" w:cs="Times New Roman" w:eastAsia="Times New Roman" w:hAnsi="Times New Roman"/>
          <w:vertAlign w:val="baseline"/>
          <w:rtl w:val="0"/>
        </w:rPr>
        <w:t xml:space="preserve">Curt W. Beck, *Christopher J. Smart and *Dorreen Ossenkop, in:  Ralph O. Allen, ed., Archaeological Chemistry IV (Advances in Chemistry Series, Vol. No. 220), American Chemical Society, Washington, DC, 1989,  pp. 369-380.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ARL#71  </w:t>
        <w:tab/>
      </w:r>
      <w:r w:rsidDel="00000000" w:rsidR="00000000" w:rsidRPr="00000000">
        <w:rPr>
          <w:rFonts w:ascii="Times New Roman" w:cs="Times New Roman" w:eastAsia="Times New Roman" w:hAnsi="Times New Roman"/>
          <w:i w:val="1"/>
          <w:vertAlign w:val="baseline"/>
          <w:rtl w:val="0"/>
        </w:rPr>
        <w:t xml:space="preserve">"Analysis of European Amber by Carbon-13 Nuclear Magnetic Resonance  Spectroscopy"</w:t>
      </w:r>
      <w:r w:rsidDel="00000000" w:rsidR="00000000" w:rsidRPr="00000000">
        <w:rPr>
          <w:rFonts w:ascii="Times New Roman" w:cs="Times New Roman" w:eastAsia="Times New Roman" w:hAnsi="Times New Roman"/>
          <w:vertAlign w:val="baseline"/>
          <w:rtl w:val="0"/>
        </w:rPr>
        <w:t xml:space="preserve">,  Joseph B. Lambert, Curt W. Beck and James S. Frye, Archaeometry 30  (1988)</w:t>
      </w:r>
      <w:r w:rsidDel="00000000" w:rsidR="00000000" w:rsidRPr="00000000">
        <w:rPr>
          <w:rFonts w:ascii="Times New Roman" w:cs="Times New Roman" w:eastAsia="Times New Roman" w:hAnsi="Times New Roman"/>
          <w:rtl w:val="0"/>
        </w:rPr>
        <w:t xml:space="preserve">, pp. </w:t>
      </w:r>
      <w:r w:rsidDel="00000000" w:rsidR="00000000" w:rsidRPr="00000000">
        <w:rPr>
          <w:rFonts w:ascii="Times New Roman" w:cs="Times New Roman" w:eastAsia="Times New Roman" w:hAnsi="Times New Roman"/>
          <w:vertAlign w:val="baseline"/>
          <w:rtl w:val="0"/>
        </w:rPr>
        <w:t xml:space="preserve">248-263.</w:t>
      </w:r>
    </w:p>
    <w:p w:rsidR="00000000" w:rsidDel="00000000" w:rsidP="00000000" w:rsidRDefault="00000000" w:rsidRPr="00000000">
      <w:pPr>
        <w:tabs>
          <w:tab w:val="left" w:pos="1260"/>
        </w:tabs>
        <w:ind w:left="1260" w:hanging="126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ARL#70  </w:t>
        <w:tab/>
      </w:r>
      <w:r w:rsidDel="00000000" w:rsidR="00000000" w:rsidRPr="00000000">
        <w:rPr>
          <w:rFonts w:ascii="Times New Roman" w:cs="Times New Roman" w:eastAsia="Times New Roman" w:hAnsi="Times New Roman"/>
          <w:i w:val="1"/>
          <w:vertAlign w:val="baseline"/>
          <w:rtl w:val="0"/>
        </w:rPr>
        <w:t xml:space="preserve">"Spektroskopische Untersuchung der Bernstein-Einlage im Schwert von   Marainville-sur-Madon", </w:t>
      </w:r>
      <w:r w:rsidDel="00000000" w:rsidR="00000000" w:rsidRPr="00000000">
        <w:rPr>
          <w:rFonts w:ascii="Times New Roman" w:cs="Times New Roman" w:eastAsia="Times New Roman" w:hAnsi="Times New Roman"/>
          <w:vertAlign w:val="baseline"/>
          <w:rtl w:val="0"/>
        </w:rPr>
        <w:t xml:space="preserve">Curt W. Beck.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Fonts w:ascii="Times New Roman" w:cs="Times New Roman" w:eastAsia="Times New Roman" w:hAnsi="Times New Roman"/>
          <w:vertAlign w:val="baseline"/>
          <w:rtl w:val="0"/>
        </w:rPr>
        <w:t xml:space="preserve">ARL#69  </w:t>
        <w:tab/>
      </w:r>
      <w:r w:rsidDel="00000000" w:rsidR="00000000" w:rsidRPr="00000000">
        <w:rPr>
          <w:rFonts w:ascii="Times New Roman" w:cs="Times New Roman" w:eastAsia="Times New Roman" w:hAnsi="Times New Roman"/>
          <w:i w:val="1"/>
          <w:vertAlign w:val="baseline"/>
          <w:rtl w:val="0"/>
        </w:rPr>
        <w:t xml:space="preserve">" L'”Ambre” Paléolithique de la Grotte d'Aurensan (Hautes-Pyrénées)”,</w:t>
      </w:r>
      <w:r w:rsidDel="00000000" w:rsidR="00000000" w:rsidRPr="00000000">
        <w:rPr>
          <w:rtl w:val="0"/>
        </w:rPr>
      </w:r>
    </w:p>
    <w:p w:rsidR="00000000" w:rsidDel="00000000" w:rsidP="00000000" w:rsidRDefault="00000000" w:rsidRPr="00000000">
      <w:pPr>
        <w:tabs>
          <w:tab w:val="left" w:pos="1260"/>
        </w:tabs>
        <w:ind w:left="1260" w:hanging="990"/>
        <w:contextualSpacing w:val="0"/>
      </w:pPr>
      <w:r w:rsidDel="00000000" w:rsidR="00000000" w:rsidRPr="00000000">
        <w:rPr>
          <w:rFonts w:ascii="Times New Roman" w:cs="Times New Roman" w:eastAsia="Times New Roman" w:hAnsi="Times New Roman"/>
          <w:vertAlign w:val="baseline"/>
          <w:rtl w:val="0"/>
        </w:rPr>
        <w:t xml:space="preserve">                 Curt W. Beck, Francis Chantret and Dominique Sacchi, L'Anthropologie (Paris) 91  (1987), pp.  259-262.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0" w:firstLine="0"/>
        <w:contextualSpacing w:val="0"/>
      </w:pPr>
      <w:r w:rsidDel="00000000" w:rsidR="00000000" w:rsidRPr="00000000">
        <w:rPr>
          <w:rFonts w:ascii="Times New Roman" w:cs="Times New Roman" w:eastAsia="Times New Roman" w:hAnsi="Times New Roman"/>
          <w:vertAlign w:val="baseline"/>
          <w:rtl w:val="0"/>
        </w:rPr>
        <w:t xml:space="preserve">ARL#68  </w:t>
        <w:tab/>
      </w:r>
      <w:r w:rsidDel="00000000" w:rsidR="00000000" w:rsidRPr="00000000">
        <w:rPr>
          <w:rFonts w:ascii="Times New Roman" w:cs="Times New Roman" w:eastAsia="Times New Roman" w:hAnsi="Times New Roman"/>
          <w:i w:val="1"/>
          <w:vertAlign w:val="baseline"/>
          <w:rtl w:val="0"/>
        </w:rPr>
        <w:t xml:space="preserve">"Baltic Amber in the Cargo of the Bronze Age Shipwreck of Kas",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Curt W. Beck, </w:t>
      </w:r>
    </w:p>
    <w:p w:rsidR="00000000" w:rsidDel="00000000" w:rsidP="00000000" w:rsidRDefault="00000000" w:rsidRPr="00000000">
      <w:pPr>
        <w:tabs>
          <w:tab w:val="left" w:pos="1260"/>
        </w:tabs>
        <w:ind w:left="720" w:firstLine="720"/>
        <w:contextualSpacing w:val="0"/>
      </w:pPr>
      <w:r w:rsidDel="00000000" w:rsidR="00000000" w:rsidRPr="00000000">
        <w:rPr>
          <w:rFonts w:ascii="Times New Roman" w:cs="Times New Roman" w:eastAsia="Times New Roman" w:hAnsi="Times New Roman"/>
          <w:rtl w:val="0"/>
        </w:rPr>
        <w:t xml:space="preserve">This study has been included and cited in the following publication: </w:t>
      </w:r>
    </w:p>
    <w:p w:rsidR="00000000" w:rsidDel="00000000" w:rsidP="00000000" w:rsidRDefault="00000000" w:rsidRPr="00000000">
      <w:pPr>
        <w:tabs>
          <w:tab w:val="left" w:pos="1260"/>
        </w:tabs>
        <w:ind w:left="990" w:firstLine="0"/>
        <w:contextualSpacing w:val="0"/>
      </w:pPr>
      <w:r w:rsidDel="00000000" w:rsidR="00000000" w:rsidRPr="00000000">
        <w:rPr>
          <w:rtl w:val="0"/>
        </w:rPr>
      </w:r>
    </w:p>
    <w:p w:rsidR="00000000" w:rsidDel="00000000" w:rsidP="00000000" w:rsidRDefault="00000000" w:rsidRPr="00000000">
      <w:pPr>
        <w:tabs>
          <w:tab w:val="left" w:pos="1260"/>
        </w:tabs>
        <w:ind w:left="1440" w:firstLine="0"/>
        <w:contextualSpacing w:val="0"/>
      </w:pPr>
      <w:r w:rsidDel="00000000" w:rsidR="00000000" w:rsidRPr="00000000">
        <w:rPr>
          <w:rFonts w:ascii="Times New Roman" w:cs="Times New Roman" w:eastAsia="Times New Roman" w:hAnsi="Times New Roman"/>
          <w:rtl w:val="0"/>
        </w:rPr>
        <w:t xml:space="preserve">G.F. Bass, </w:t>
      </w:r>
      <w:r w:rsidDel="00000000" w:rsidR="00000000" w:rsidRPr="00000000">
        <w:rPr>
          <w:rFonts w:ascii="Times New Roman" w:cs="Times New Roman" w:eastAsia="Times New Roman" w:hAnsi="Times New Roman"/>
          <w:i w:val="1"/>
          <w:rtl w:val="0"/>
        </w:rPr>
        <w:t xml:space="preserve">A Bronze Age Shipwreck at Ulu Burun (Kas):</w:t>
      </w:r>
      <w:r w:rsidDel="00000000" w:rsidR="00000000" w:rsidRPr="00000000">
        <w:rPr>
          <w:rFonts w:ascii="Times New Roman" w:cs="Times New Roman" w:eastAsia="Times New Roman" w:hAnsi="Times New Roman"/>
          <w:rtl w:val="0"/>
        </w:rPr>
        <w:t xml:space="preserve">  American Journal of Archaeology, Vol. 90, No. 3(Jul., 1986), pp. 277&amp; 286.</w:t>
      </w:r>
    </w:p>
    <w:p w:rsidR="00000000" w:rsidDel="00000000" w:rsidP="00000000" w:rsidRDefault="00000000" w:rsidRPr="00000000">
      <w:pPr>
        <w:tabs>
          <w:tab w:val="left" w:pos="1260"/>
        </w:tabs>
        <w:ind w:left="990" w:firstLine="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ARL#67  </w:t>
        <w:tab/>
      </w:r>
      <w:r w:rsidDel="00000000" w:rsidR="00000000" w:rsidRPr="00000000">
        <w:rPr>
          <w:rFonts w:ascii="Times New Roman" w:cs="Times New Roman" w:eastAsia="Times New Roman" w:hAnsi="Times New Roman"/>
          <w:i w:val="1"/>
          <w:vertAlign w:val="baseline"/>
          <w:rtl w:val="0"/>
        </w:rPr>
        <w:t xml:space="preserve">"From Zanzibar to Zagros: A Copal Pendant from Eshnunna",</w:t>
      </w:r>
      <w:r w:rsidDel="00000000" w:rsidR="00000000" w:rsidRPr="00000000">
        <w:rPr>
          <w:rFonts w:ascii="Times New Roman" w:cs="Times New Roman" w:eastAsia="Times New Roman" w:hAnsi="Times New Roman"/>
          <w:vertAlign w:val="baseline"/>
          <w:rtl w:val="0"/>
        </w:rPr>
        <w:t xml:space="preserve"> Carol Meyer, Joan M. Todd, and Curt W. Beck, Journal of Near Eastern Studies 50(4)  (1991)</w:t>
      </w:r>
      <w:r w:rsidDel="00000000" w:rsidR="00000000" w:rsidRPr="00000000">
        <w:rPr>
          <w:rFonts w:ascii="Times New Roman" w:cs="Times New Roman" w:eastAsia="Times New Roman" w:hAnsi="Times New Roman"/>
          <w:rtl w:val="0"/>
        </w:rPr>
        <w:t xml:space="preserve">, pp. </w:t>
      </w:r>
      <w:r w:rsidDel="00000000" w:rsidR="00000000" w:rsidRPr="00000000">
        <w:rPr>
          <w:rFonts w:ascii="Times New Roman" w:cs="Times New Roman" w:eastAsia="Times New Roman" w:hAnsi="Times New Roman"/>
          <w:vertAlign w:val="baseline"/>
          <w:rtl w:val="0"/>
        </w:rPr>
        <w:t xml:space="preserve">289-298.</w:t>
      </w: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ARL#66 </w:t>
        <w:tab/>
      </w:r>
      <w:r w:rsidDel="00000000" w:rsidR="00000000" w:rsidRPr="00000000">
        <w:rPr>
          <w:rFonts w:ascii="Times New Roman" w:cs="Times New Roman" w:eastAsia="Times New Roman" w:hAnsi="Times New Roman"/>
          <w:i w:val="1"/>
          <w:vertAlign w:val="baseline"/>
          <w:rtl w:val="0"/>
        </w:rPr>
        <w:t xml:space="preserve">"Succinum redivivum", </w:t>
      </w:r>
      <w:r w:rsidDel="00000000" w:rsidR="00000000" w:rsidRPr="00000000">
        <w:rPr>
          <w:rFonts w:ascii="Times New Roman" w:cs="Times New Roman" w:eastAsia="Times New Roman" w:hAnsi="Times New Roman"/>
          <w:vertAlign w:val="baseline"/>
          <w:rtl w:val="0"/>
        </w:rPr>
        <w:t xml:space="preserve">Curt W. Beck, Acta Praehistorica et Archaeologica  (Berlin) 18  (1986), pp 189-190.</w:t>
      </w:r>
      <w:r w:rsidDel="00000000" w:rsidR="00000000" w:rsidRPr="00000000">
        <w:rPr>
          <w:rtl w:val="0"/>
        </w:rPr>
      </w:r>
    </w:p>
    <w:p w:rsidR="00000000" w:rsidDel="00000000" w:rsidP="00000000" w:rsidRDefault="00000000" w:rsidRPr="00000000">
      <w:pPr>
        <w:ind w:left="1710" w:hanging="90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ARL#65  </w:t>
        <w:tab/>
      </w:r>
      <w:r w:rsidDel="00000000" w:rsidR="00000000" w:rsidRPr="00000000">
        <w:rPr>
          <w:rFonts w:ascii="Times New Roman" w:cs="Times New Roman" w:eastAsia="Times New Roman" w:hAnsi="Times New Roman"/>
          <w:i w:val="1"/>
          <w:vertAlign w:val="baseline"/>
          <w:rtl w:val="0"/>
        </w:rPr>
        <w:t xml:space="preserve">"Spectroscopic Investigations of Amber"</w:t>
      </w:r>
      <w:r w:rsidDel="00000000" w:rsidR="00000000" w:rsidRPr="00000000">
        <w:rPr>
          <w:rFonts w:ascii="Times New Roman" w:cs="Times New Roman" w:eastAsia="Times New Roman" w:hAnsi="Times New Roman"/>
          <w:vertAlign w:val="baseline"/>
          <w:rtl w:val="0"/>
        </w:rPr>
        <w:t xml:space="preserve">,  Curt W. Beck, Applied Spectroscopy Reviews 22(1)  (1986), pp.  57-110.</w:t>
      </w:r>
      <w:r w:rsidDel="00000000" w:rsidR="00000000" w:rsidRPr="00000000">
        <w:rPr>
          <w:rtl w:val="0"/>
        </w:rPr>
      </w:r>
    </w:p>
    <w:p w:rsidR="00000000" w:rsidDel="00000000" w:rsidP="00000000" w:rsidRDefault="00000000" w:rsidRPr="00000000">
      <w:pPr>
        <w:ind w:firstLine="99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ARL#64  </w:t>
        <w:tab/>
      </w:r>
      <w:r w:rsidDel="00000000" w:rsidR="00000000" w:rsidRPr="00000000">
        <w:rPr>
          <w:rFonts w:ascii="Times New Roman" w:cs="Times New Roman" w:eastAsia="Times New Roman" w:hAnsi="Times New Roman"/>
          <w:i w:val="1"/>
          <w:vertAlign w:val="baseline"/>
          <w:rtl w:val="0"/>
        </w:rPr>
        <w:t xml:space="preserve">"Beckerite</w:t>
      </w:r>
      <w:r w:rsidDel="00000000" w:rsidR="00000000" w:rsidRPr="00000000">
        <w:rPr>
          <w:rFonts w:ascii="Times New Roman" w:cs="Times New Roman" w:eastAsia="Times New Roman" w:hAnsi="Times New Roman"/>
          <w:vertAlign w:val="baseline"/>
          <w:rtl w:val="0"/>
        </w:rPr>
        <w:t xml:space="preserve">", Curt W. Beck, Joseph B. Lambert and James S. Frye, Physics and Chemistry of Minerals  13  (1986)  411-414.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ARL#63  </w:t>
        <w:tab/>
      </w:r>
      <w:r w:rsidDel="00000000" w:rsidR="00000000" w:rsidRPr="00000000">
        <w:rPr>
          <w:rFonts w:ascii="Times New Roman" w:cs="Times New Roman" w:eastAsia="Times New Roman" w:hAnsi="Times New Roman"/>
          <w:i w:val="1"/>
          <w:vertAlign w:val="baseline"/>
          <w:rtl w:val="0"/>
        </w:rPr>
        <w:t xml:space="preserve">"How Chemistry tracked the Prehistoric Amber Trail"</w:t>
      </w:r>
      <w:r w:rsidDel="00000000" w:rsidR="00000000" w:rsidRPr="00000000">
        <w:rPr>
          <w:rFonts w:ascii="Times New Roman" w:cs="Times New Roman" w:eastAsia="Times New Roman" w:hAnsi="Times New Roman"/>
          <w:vertAlign w:val="baseline"/>
          <w:rtl w:val="0"/>
        </w:rPr>
        <w:t xml:space="preserve">, Curt W. Beck, Industrial Chemistry News 6(7) (1985), pp. 16-17.</w:t>
      </w:r>
      <w:r w:rsidDel="00000000" w:rsidR="00000000" w:rsidRPr="00000000">
        <w:rPr>
          <w:rtl w:val="0"/>
        </w:rPr>
      </w:r>
    </w:p>
    <w:p w:rsidR="00000000" w:rsidDel="00000000" w:rsidP="00000000" w:rsidRDefault="00000000" w:rsidRPr="00000000">
      <w:pPr>
        <w:ind w:left="1080" w:hanging="18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ARL#62  </w:t>
        <w:tab/>
      </w:r>
      <w:r w:rsidDel="00000000" w:rsidR="00000000" w:rsidRPr="00000000">
        <w:rPr>
          <w:rFonts w:ascii="Times New Roman" w:cs="Times New Roman" w:eastAsia="Times New Roman" w:hAnsi="Times New Roman"/>
          <w:i w:val="1"/>
          <w:vertAlign w:val="baseline"/>
          <w:rtl w:val="0"/>
        </w:rPr>
        <w:t xml:space="preserve">"Amber from Mediæval Opole (Poland)"</w:t>
      </w:r>
      <w:r w:rsidDel="00000000" w:rsidR="00000000" w:rsidRPr="00000000">
        <w:rPr>
          <w:rFonts w:ascii="Times New Roman" w:cs="Times New Roman" w:eastAsia="Times New Roman" w:hAnsi="Times New Roman"/>
          <w:vertAlign w:val="baseline"/>
          <w:rtl w:val="0"/>
        </w:rPr>
        <w:t xml:space="preserve"> ,Curt W. Beck and *Angela Macchiarulo, Studia nad Kultura Wczesnopolskiego Opola,  Polska Akademia Nauk - Oddzial we Wroclawiu, Prace Komisji Archeologicznej No. 2 (1984), pp. 149-151.</w:t>
      </w:r>
      <w:r w:rsidDel="00000000" w:rsidR="00000000" w:rsidRPr="00000000">
        <w:rPr>
          <w:rtl w:val="0"/>
        </w:rPr>
      </w:r>
    </w:p>
    <w:p w:rsidR="00000000" w:rsidDel="00000000" w:rsidP="00000000" w:rsidRDefault="00000000" w:rsidRPr="00000000">
      <w:pPr>
        <w:ind w:left="900" w:hanging="90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ARL#61 </w:t>
        <w:tab/>
      </w:r>
      <w:r w:rsidDel="00000000" w:rsidR="00000000" w:rsidRPr="00000000">
        <w:rPr>
          <w:rFonts w:ascii="Times New Roman" w:cs="Times New Roman" w:eastAsia="Times New Roman" w:hAnsi="Times New Roman"/>
          <w:i w:val="1"/>
          <w:vertAlign w:val="baseline"/>
          <w:rtl w:val="0"/>
        </w:rPr>
        <w:t xml:space="preserve">"Gagat und Bernstein auf dem Rentierjägerhalt Moosbühl bei Moosseedorf         (Kanton Bern)", </w:t>
      </w:r>
      <w:r w:rsidDel="00000000" w:rsidR="00000000" w:rsidRPr="00000000">
        <w:rPr>
          <w:rFonts w:ascii="Times New Roman" w:cs="Times New Roman" w:eastAsia="Times New Roman" w:hAnsi="Times New Roman"/>
          <w:vertAlign w:val="baseline"/>
          <w:rtl w:val="0"/>
        </w:rPr>
        <w:t xml:space="preserve">Hanni Schwab and Curt W. Beck, Jahrbuch des Bernischen Historischen Museums 63/64 (Festschrift Bandi) (1983/84), pp. 259-266.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ARL#60  </w:t>
        <w:tab/>
      </w:r>
      <w:r w:rsidDel="00000000" w:rsidR="00000000" w:rsidRPr="00000000">
        <w:rPr>
          <w:rFonts w:ascii="Times New Roman" w:cs="Times New Roman" w:eastAsia="Times New Roman" w:hAnsi="Times New Roman"/>
          <w:i w:val="1"/>
          <w:vertAlign w:val="baseline"/>
          <w:rtl w:val="0"/>
        </w:rPr>
        <w:t xml:space="preserve">"Une Découverte presumée d'Ambre dans le Depot Magdalenien de la Grotte Gazel a Sallèles-Cabardès, Aude (France)"</w:t>
      </w:r>
      <w:r w:rsidDel="00000000" w:rsidR="00000000" w:rsidRPr="00000000">
        <w:rPr>
          <w:rFonts w:ascii="Times New Roman" w:cs="Times New Roman" w:eastAsia="Times New Roman" w:hAnsi="Times New Roman"/>
          <w:vertAlign w:val="baseline"/>
          <w:rtl w:val="0"/>
        </w:rPr>
        <w:t xml:space="preserve">, Curt W. Beck, Francis Chantret and Dominique Sacchi, Cahiers Ligures de Préhistoire et de Protohistoire 3 (1986; publ. 1990), pp. 141-146.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ARL#59  </w:t>
        <w:tab/>
      </w:r>
      <w:r w:rsidDel="00000000" w:rsidR="00000000" w:rsidRPr="00000000">
        <w:rPr>
          <w:rFonts w:ascii="Times New Roman" w:cs="Times New Roman" w:eastAsia="Times New Roman" w:hAnsi="Times New Roman"/>
          <w:i w:val="1"/>
          <w:vertAlign w:val="baseline"/>
          <w:rtl w:val="0"/>
        </w:rPr>
        <w:t xml:space="preserve">"Analyses de Perles en Ambre de la Drôme et de l'Ardèche,  Études Préhistoriques"</w:t>
      </w:r>
      <w:r w:rsidDel="00000000" w:rsidR="00000000" w:rsidRPr="00000000">
        <w:rPr>
          <w:rFonts w:ascii="Times New Roman" w:cs="Times New Roman" w:eastAsia="Times New Roman" w:hAnsi="Times New Roman"/>
          <w:vertAlign w:val="baseline"/>
          <w:rtl w:val="0"/>
        </w:rPr>
        <w:t xml:space="preserve">, Curt W. Beck, *John G. Phocas and Joel Vital</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17 (1986), pp.  23-26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Fonts w:ascii="Times New Roman" w:cs="Times New Roman" w:eastAsia="Times New Roman" w:hAnsi="Times New Roman"/>
          <w:vertAlign w:val="baseline"/>
          <w:rtl w:val="0"/>
        </w:rPr>
        <w:t xml:space="preserve">ARL#58  </w:t>
        <w:tab/>
      </w:r>
      <w:r w:rsidDel="00000000" w:rsidR="00000000" w:rsidRPr="00000000">
        <w:rPr>
          <w:rFonts w:ascii="Times New Roman" w:cs="Times New Roman" w:eastAsia="Times New Roman" w:hAnsi="Times New Roman"/>
          <w:i w:val="1"/>
          <w:vertAlign w:val="baseline"/>
          <w:rtl w:val="0"/>
        </w:rPr>
        <w:t xml:space="preserve">"Les Ambres Pré-historiques dans les Alpes Françaises du Nord"</w:t>
      </w:r>
      <w:r w:rsidDel="00000000" w:rsidR="00000000" w:rsidRPr="00000000">
        <w:rPr>
          <w:rtl w:val="0"/>
        </w:rPr>
      </w:r>
    </w:p>
    <w:p w:rsidR="00000000" w:rsidDel="00000000" w:rsidP="00000000" w:rsidRDefault="00000000" w:rsidRPr="00000000">
      <w:pPr>
        <w:tabs>
          <w:tab w:val="left" w:pos="1260"/>
        </w:tabs>
        <w:ind w:left="1260" w:hanging="990"/>
        <w:contextualSpacing w:val="0"/>
      </w:pPr>
      <w:r w:rsidDel="00000000" w:rsidR="00000000" w:rsidRPr="00000000">
        <w:rPr>
          <w:rFonts w:ascii="Times New Roman" w:cs="Times New Roman" w:eastAsia="Times New Roman" w:hAnsi="Times New Roman"/>
          <w:vertAlign w:val="baseline"/>
          <w:rtl w:val="0"/>
        </w:rPr>
        <w:t xml:space="preserve">                </w:t>
        <w:tab/>
        <w:t xml:space="preserve">Aimé Bocquet, Curt W. Beck and</w:t>
      </w:r>
      <w:r w:rsidDel="00000000" w:rsidR="00000000" w:rsidRPr="00000000">
        <w:rPr>
          <w:rFonts w:ascii="Times New Roman" w:cs="Times New Roman" w:eastAsia="Times New Roman" w:hAnsi="Times New Roman"/>
          <w:rtl w:val="0"/>
        </w:rPr>
        <w:t xml:space="preserve"> *J</w:t>
      </w:r>
      <w:r w:rsidDel="00000000" w:rsidR="00000000" w:rsidRPr="00000000">
        <w:rPr>
          <w:rFonts w:ascii="Times New Roman" w:cs="Times New Roman" w:eastAsia="Times New Roman" w:hAnsi="Times New Roman"/>
          <w:vertAlign w:val="baseline"/>
          <w:rtl w:val="0"/>
        </w:rPr>
        <w:t xml:space="preserve">ohn G. Phocas, Bulletin d'Études Préhistoriques Alpines 18 (1986), pp. 197-212.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ARL#57  </w:t>
        <w:tab/>
      </w:r>
      <w:r w:rsidDel="00000000" w:rsidR="00000000" w:rsidRPr="00000000">
        <w:rPr>
          <w:rFonts w:ascii="Times New Roman" w:cs="Times New Roman" w:eastAsia="Times New Roman" w:hAnsi="Times New Roman"/>
          <w:i w:val="1"/>
          <w:vertAlign w:val="baseline"/>
          <w:rtl w:val="0"/>
        </w:rPr>
        <w:t xml:space="preserve">"Criteria for Amber Trade; The Evidence in the Eastern European Neolithic"</w:t>
      </w:r>
      <w:r w:rsidDel="00000000" w:rsidR="00000000" w:rsidRPr="00000000">
        <w:rPr>
          <w:rFonts w:ascii="Times New Roman" w:cs="Times New Roman" w:eastAsia="Times New Roman" w:hAnsi="Times New Roman"/>
          <w:vertAlign w:val="baseline"/>
          <w:rtl w:val="0"/>
        </w:rPr>
        <w:t xml:space="preserve">, Curt W. Beck, Journal of Baltic Studies 16(3) (1985), pp.  200-209.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ARL#56  </w:t>
        <w:tab/>
      </w:r>
      <w:r w:rsidDel="00000000" w:rsidR="00000000" w:rsidRPr="00000000">
        <w:rPr>
          <w:rFonts w:ascii="Times New Roman" w:cs="Times New Roman" w:eastAsia="Times New Roman" w:hAnsi="Times New Roman"/>
          <w:i w:val="1"/>
          <w:vertAlign w:val="baseline"/>
          <w:rtl w:val="0"/>
        </w:rPr>
        <w:t xml:space="preserve">"Analysis of a Lizard Inclusion in Purported African Amber"</w:t>
      </w:r>
      <w:r w:rsidDel="00000000" w:rsidR="00000000" w:rsidRPr="00000000">
        <w:rPr>
          <w:rFonts w:ascii="Times New Roman" w:cs="Times New Roman" w:eastAsia="Times New Roman" w:hAnsi="Times New Roman"/>
          <w:vertAlign w:val="baseline"/>
          <w:rtl w:val="0"/>
        </w:rPr>
        <w:t xml:space="preserve">, Curt W. Beck, in press. Sample from Dr. Richard S. Laub, Curator of Geology at Buffalo Museum </w:t>
      </w:r>
      <w:r w:rsidDel="00000000" w:rsidR="00000000" w:rsidRPr="00000000">
        <w:rPr>
          <w:rFonts w:ascii="Times New Roman" w:cs="Times New Roman" w:eastAsia="Times New Roman" w:hAnsi="Times New Roman"/>
          <w:rtl w:val="0"/>
        </w:rPr>
        <w:t xml:space="preserve">of Science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ARL#55  </w:t>
        <w:tab/>
      </w:r>
      <w:r w:rsidDel="00000000" w:rsidR="00000000" w:rsidRPr="00000000">
        <w:rPr>
          <w:rFonts w:ascii="Times New Roman" w:cs="Times New Roman" w:eastAsia="Times New Roman" w:hAnsi="Times New Roman"/>
          <w:i w:val="1"/>
          <w:vertAlign w:val="baseline"/>
          <w:rtl w:val="0"/>
        </w:rPr>
        <w:t xml:space="preserve">"Bernsteinfunde im Württembergischen Landesmuseum Stuttgart"</w:t>
      </w:r>
      <w:r w:rsidDel="00000000" w:rsidR="00000000" w:rsidRPr="00000000">
        <w:rPr>
          <w:rFonts w:ascii="Times New Roman" w:cs="Times New Roman" w:eastAsia="Times New Roman" w:hAnsi="Times New Roman"/>
          <w:vertAlign w:val="baseline"/>
          <w:rtl w:val="0"/>
        </w:rPr>
        <w:t xml:space="preserve">, C</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baseline"/>
          <w:rtl w:val="0"/>
        </w:rPr>
        <w:t xml:space="preserve"> W. Beck.</w:t>
      </w:r>
      <w:r w:rsidDel="00000000" w:rsidR="00000000" w:rsidRPr="00000000">
        <w:rPr>
          <w:rtl w:val="0"/>
        </w:rPr>
      </w:r>
    </w:p>
    <w:p w:rsidR="00000000" w:rsidDel="00000000" w:rsidP="00000000" w:rsidRDefault="00000000" w:rsidRPr="00000000">
      <w:pPr>
        <w:ind w:left="990" w:hanging="99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ARL#54 </w:t>
        <w:tab/>
      </w:r>
      <w:r w:rsidDel="00000000" w:rsidR="00000000" w:rsidRPr="00000000">
        <w:rPr>
          <w:rFonts w:ascii="Times New Roman" w:cs="Times New Roman" w:eastAsia="Times New Roman" w:hAnsi="Times New Roman"/>
          <w:i w:val="1"/>
          <w:vertAlign w:val="baseline"/>
          <w:rtl w:val="0"/>
        </w:rPr>
        <w:t xml:space="preserve">"Der Bernsteinhandel: Naturwissenschaftliche Gesichtspunkte" in:  Nord-Süd-Beziehungen: Historische und kulturelle Zusammenhänge und Handelsbeziehungen die europäischen Bernsteinstrassen entlang vom 1. Jahrtausend v.u.Z. bis zum Ende der römischen Kaiserzeit"</w:t>
      </w:r>
      <w:r w:rsidDel="00000000" w:rsidR="00000000" w:rsidRPr="00000000">
        <w:rPr>
          <w:rFonts w:ascii="Times New Roman" w:cs="Times New Roman" w:eastAsia="Times New Roman" w:hAnsi="Times New Roman"/>
          <w:vertAlign w:val="baseline"/>
          <w:rtl w:val="0"/>
        </w:rPr>
        <w:t xml:space="preserve">, Curt W. Beck, Savaria. Bulletin der Museen des Komitats Vas. Sonderband 16 (1982), pp.  11-24 (Published 1983, Szombathely, Hungary).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Fonts w:ascii="Times New Roman" w:cs="Times New Roman" w:eastAsia="Times New Roman" w:hAnsi="Times New Roman"/>
          <w:vertAlign w:val="baseline"/>
          <w:rtl w:val="0"/>
        </w:rPr>
        <w:t xml:space="preserve">ARL#53  </w:t>
        <w:tab/>
      </w:r>
      <w:r w:rsidDel="00000000" w:rsidR="00000000" w:rsidRPr="00000000">
        <w:rPr>
          <w:rFonts w:ascii="Times New Roman" w:cs="Times New Roman" w:eastAsia="Times New Roman" w:hAnsi="Times New Roman"/>
          <w:i w:val="1"/>
          <w:vertAlign w:val="baseline"/>
          <w:rtl w:val="0"/>
        </w:rPr>
        <w:t xml:space="preserve">"Spectroscopic Provenience Analyses of Archaeological Amber Artifacts"</w:t>
      </w:r>
      <w:r w:rsidDel="00000000" w:rsidR="00000000" w:rsidRPr="00000000">
        <w:rPr>
          <w:rtl w:val="0"/>
        </w:rPr>
      </w:r>
    </w:p>
    <w:p w:rsidR="00000000" w:rsidDel="00000000" w:rsidP="00000000" w:rsidRDefault="00000000" w:rsidRPr="00000000">
      <w:pPr>
        <w:tabs>
          <w:tab w:val="left" w:pos="1260"/>
        </w:tabs>
        <w:ind w:left="1260" w:hanging="540"/>
        <w:contextualSpacing w:val="0"/>
      </w:pPr>
      <w:r w:rsidDel="00000000" w:rsidR="00000000" w:rsidRPr="00000000">
        <w:rPr>
          <w:rFonts w:ascii="Times New Roman" w:cs="Times New Roman" w:eastAsia="Times New Roman" w:hAnsi="Times New Roman"/>
          <w:vertAlign w:val="baseline"/>
          <w:rtl w:val="0"/>
        </w:rPr>
        <w:t xml:space="preserve">        </w:t>
        <w:tab/>
        <w:t xml:space="preserve">Curt W. Beck and *Stephen J. Shennan, National Geographic Society Research Reports 14 (1982), pp. 49-55.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ARL#52   </w:t>
        <w:tab/>
      </w:r>
      <w:r w:rsidDel="00000000" w:rsidR="00000000" w:rsidRPr="00000000">
        <w:rPr>
          <w:rFonts w:ascii="Times New Roman" w:cs="Times New Roman" w:eastAsia="Times New Roman" w:hAnsi="Times New Roman"/>
          <w:i w:val="1"/>
          <w:vertAlign w:val="baseline"/>
          <w:rtl w:val="0"/>
        </w:rPr>
        <w:t xml:space="preserve">"Authentication and Conservation of Amber: Conflict of Interests?"</w:t>
      </w:r>
      <w:r w:rsidDel="00000000" w:rsidR="00000000" w:rsidRPr="00000000">
        <w:rPr>
          <w:rFonts w:ascii="Times New Roman" w:cs="Times New Roman" w:eastAsia="Times New Roman" w:hAnsi="Times New Roman"/>
          <w:vertAlign w:val="baseline"/>
          <w:rtl w:val="0"/>
        </w:rPr>
        <w:t xml:space="preserve">, Curt W. Beck, in: Norman S. Brommelle and Garry Thomson, eds., Technology and Science in the Service of Conservation (Preprints of the Contributions to the Congress of the International Institute for Conservation of Historic and Artistic Works), Washington, DC, 1982, pp. 104-107.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ARL#51  </w:t>
        <w:tab/>
      </w:r>
      <w:r w:rsidDel="00000000" w:rsidR="00000000" w:rsidRPr="00000000">
        <w:rPr>
          <w:rFonts w:ascii="Times New Roman" w:cs="Times New Roman" w:eastAsia="Times New Roman" w:hAnsi="Times New Roman"/>
          <w:i w:val="1"/>
          <w:vertAlign w:val="baseline"/>
          <w:rtl w:val="0"/>
        </w:rPr>
        <w:t xml:space="preserve">"Spectroscopic Analysis of Amber Finds from Carthage"</w:t>
      </w:r>
      <w:r w:rsidDel="00000000" w:rsidR="00000000" w:rsidRPr="00000000">
        <w:rPr>
          <w:rFonts w:ascii="Times New Roman" w:cs="Times New Roman" w:eastAsia="Times New Roman" w:hAnsi="Times New Roman"/>
          <w:vertAlign w:val="baseline"/>
          <w:rtl w:val="0"/>
        </w:rPr>
        <w:t xml:space="preserve">, Curt W. Beck and *Tracy G. Callahan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ARL#50  </w:t>
        <w:tab/>
      </w:r>
      <w:r w:rsidDel="00000000" w:rsidR="00000000" w:rsidRPr="00000000">
        <w:rPr>
          <w:rFonts w:ascii="Times New Roman" w:cs="Times New Roman" w:eastAsia="Times New Roman" w:hAnsi="Times New Roman"/>
          <w:i w:val="1"/>
          <w:vertAlign w:val="baseline"/>
          <w:rtl w:val="0"/>
        </w:rPr>
        <w:t xml:space="preserve">"Struktur und Herkunftsbestimmung des Bernsteins"</w:t>
      </w:r>
      <w:r w:rsidDel="00000000" w:rsidR="00000000" w:rsidRPr="00000000">
        <w:rPr>
          <w:rFonts w:ascii="Times New Roman" w:cs="Times New Roman" w:eastAsia="Times New Roman" w:hAnsi="Times New Roman"/>
          <w:vertAlign w:val="baseline"/>
          <w:rtl w:val="0"/>
        </w:rPr>
        <w:t xml:space="preserve">, Curt W. Beck, Acta Praehistorica et Archaeologica (Berlin) 16/17 (1984/85), pp. 219-221.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35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ARL#49  </w:t>
        <w:tab/>
      </w:r>
      <w:r w:rsidDel="00000000" w:rsidR="00000000" w:rsidRPr="00000000">
        <w:rPr>
          <w:rFonts w:ascii="Times New Roman" w:cs="Times New Roman" w:eastAsia="Times New Roman" w:hAnsi="Times New Roman"/>
          <w:i w:val="1"/>
          <w:vertAlign w:val="baseline"/>
          <w:rtl w:val="0"/>
        </w:rPr>
        <w:t xml:space="preserve">"Report of the 'Committee on the Study of Amber"</w:t>
      </w:r>
      <w:r w:rsidDel="00000000" w:rsidR="00000000" w:rsidRPr="00000000">
        <w:rPr>
          <w:rFonts w:ascii="Times New Roman" w:cs="Times New Roman" w:eastAsia="Times New Roman" w:hAnsi="Times New Roman"/>
          <w:vertAlign w:val="baseline"/>
          <w:rtl w:val="0"/>
        </w:rPr>
        <w:t xml:space="preserve">, Curt W. Beck, Union Internationale des Sciences Préhistoriques et Protohistoriques, Xº Congrès, Mexico, 1981, Actas (1982), pp. 9-15.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ARL#48  </w:t>
        <w:tab/>
      </w:r>
      <w:r w:rsidDel="00000000" w:rsidR="00000000" w:rsidRPr="00000000">
        <w:rPr>
          <w:rFonts w:ascii="Times New Roman" w:cs="Times New Roman" w:eastAsia="Times New Roman" w:hAnsi="Times New Roman"/>
          <w:i w:val="1"/>
          <w:vertAlign w:val="baseline"/>
          <w:rtl w:val="0"/>
        </w:rPr>
        <w:t xml:space="preserve">"Physical Methods Used to Determine the Geological Origin of Amber and Other Fossil Resins; Some Critical Remarks: Comment", </w:t>
      </w:r>
      <w:r w:rsidDel="00000000" w:rsidR="00000000" w:rsidRPr="00000000">
        <w:rPr>
          <w:rFonts w:ascii="Times New Roman" w:cs="Times New Roman" w:eastAsia="Times New Roman" w:hAnsi="Times New Roman"/>
          <w:vertAlign w:val="baseline"/>
          <w:rtl w:val="0"/>
        </w:rPr>
        <w:t xml:space="preserve">Curt W. Beck, Physics and Chemistry of Minerals 8 (1982), pp. 146-147.</w:t>
      </w:r>
      <w:r w:rsidDel="00000000" w:rsidR="00000000" w:rsidRPr="00000000">
        <w:rPr>
          <w:rtl w:val="0"/>
        </w:rPr>
      </w:r>
    </w:p>
    <w:p w:rsidR="00000000" w:rsidDel="00000000" w:rsidP="00000000" w:rsidRDefault="00000000" w:rsidRPr="00000000">
      <w:pPr>
        <w:ind w:left="900" w:hanging="90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ARL#47  </w:t>
        <w:tab/>
      </w:r>
      <w:r w:rsidDel="00000000" w:rsidR="00000000" w:rsidRPr="00000000">
        <w:rPr>
          <w:rFonts w:ascii="Times New Roman" w:cs="Times New Roman" w:eastAsia="Times New Roman" w:hAnsi="Times New Roman"/>
          <w:i w:val="1"/>
          <w:vertAlign w:val="baseline"/>
          <w:rtl w:val="0"/>
        </w:rPr>
        <w:t xml:space="preserve">"Provenance of Late Mycenaean Amber from Emporio, Chios", </w:t>
      </w:r>
      <w:r w:rsidDel="00000000" w:rsidR="00000000" w:rsidRPr="00000000">
        <w:rPr>
          <w:rFonts w:ascii="Times New Roman" w:cs="Times New Roman" w:eastAsia="Times New Roman" w:hAnsi="Times New Roman"/>
          <w:vertAlign w:val="baseline"/>
          <w:rtl w:val="0"/>
        </w:rPr>
        <w:t xml:space="preserve">Curt W. Beck and *Christopher A. Shustak, in:  Sinclair Hood, Excavations in Chios 1938-1955. Vol. II. Prehistoric Emporio and Ayio Gala. Annual of the British School of Archaeology at Athens, Supplementary Volume 16 (1982), pp. 727-730.</w:t>
      </w:r>
      <w:r w:rsidDel="00000000" w:rsidR="00000000" w:rsidRPr="00000000">
        <w:rPr>
          <w:rtl w:val="0"/>
        </w:rPr>
      </w:r>
    </w:p>
    <w:p w:rsidR="00000000" w:rsidDel="00000000" w:rsidP="00000000" w:rsidRDefault="00000000" w:rsidRPr="00000000">
      <w:pPr>
        <w:ind w:left="990" w:hanging="99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ARL#46 </w:t>
        <w:tab/>
      </w:r>
      <w:r w:rsidDel="00000000" w:rsidR="00000000" w:rsidRPr="00000000">
        <w:rPr>
          <w:rFonts w:ascii="Times New Roman" w:cs="Times New Roman" w:eastAsia="Times New Roman" w:hAnsi="Times New Roman"/>
          <w:i w:val="1"/>
          <w:vertAlign w:val="baseline"/>
          <w:rtl w:val="0"/>
        </w:rPr>
        <w:t xml:space="preserve">"A szegedi Móra Ferenc Múzeum bronzkori borostyánkö gyöngyeine eredete (Bronze Age Amber in the Ferenc Móra Museum in Szeged)"</w:t>
      </w:r>
      <w:r w:rsidDel="00000000" w:rsidR="00000000" w:rsidRPr="00000000">
        <w:rPr>
          <w:rFonts w:ascii="Times New Roman" w:cs="Times New Roman" w:eastAsia="Times New Roman" w:hAnsi="Times New Roman"/>
          <w:vertAlign w:val="baseline"/>
          <w:rtl w:val="0"/>
        </w:rPr>
        <w:t xml:space="preserve">, Curt W. Beck and Emma Sprincz, Archaeologiai Értesitö 108 (1981), pp. 206-210.</w:t>
      </w:r>
      <w:r w:rsidDel="00000000" w:rsidR="00000000" w:rsidRPr="00000000">
        <w:rPr>
          <w:rtl w:val="0"/>
        </w:rPr>
      </w:r>
    </w:p>
    <w:p w:rsidR="00000000" w:rsidDel="00000000" w:rsidP="00000000" w:rsidRDefault="00000000" w:rsidRPr="00000000">
      <w:pPr>
        <w:ind w:firstLine="90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ARL#45 </w:t>
        <w:tab/>
      </w:r>
      <w:r w:rsidDel="00000000" w:rsidR="00000000" w:rsidRPr="00000000">
        <w:rPr>
          <w:rFonts w:ascii="Times New Roman" w:cs="Times New Roman" w:eastAsia="Times New Roman" w:hAnsi="Times New Roman"/>
          <w:i w:val="1"/>
          <w:vertAlign w:val="baseline"/>
          <w:rtl w:val="0"/>
        </w:rPr>
        <w:t xml:space="preserve">"The Origin of the Amber found at Hallstatt"</w:t>
      </w:r>
      <w:r w:rsidDel="00000000" w:rsidR="00000000" w:rsidRPr="00000000">
        <w:rPr>
          <w:rFonts w:ascii="Times New Roman" w:cs="Times New Roman" w:eastAsia="Times New Roman" w:hAnsi="Times New Roman"/>
          <w:vertAlign w:val="baseline"/>
          <w:rtl w:val="0"/>
        </w:rPr>
        <w:t xml:space="preserve">, Curt W. Beck and Emma Sprincz, Acta Archaeologica Academiae Scientiarum Hungaricae 35 (1983), pp.171-178.</w:t>
      </w:r>
      <w:r w:rsidDel="00000000" w:rsidR="00000000" w:rsidRPr="00000000">
        <w:rPr>
          <w:rtl w:val="0"/>
        </w:rPr>
      </w:r>
    </w:p>
    <w:p w:rsidR="00000000" w:rsidDel="00000000" w:rsidP="00000000" w:rsidRDefault="00000000" w:rsidRPr="00000000">
      <w:pPr>
        <w:ind w:left="900" w:hanging="180"/>
        <w:contextualSpacing w:val="0"/>
      </w:pPr>
      <w:r w:rsidDel="00000000" w:rsidR="00000000" w:rsidRPr="00000000">
        <w:rPr>
          <w:rtl w:val="0"/>
        </w:rPr>
      </w:r>
    </w:p>
    <w:p w:rsidR="00000000" w:rsidDel="00000000" w:rsidP="00000000" w:rsidRDefault="00000000" w:rsidRPr="00000000">
      <w:pPr>
        <w:tabs>
          <w:tab w:val="left" w:pos="1260"/>
          <w:tab w:val="left" w:pos="135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ARL#44  </w:t>
        <w:tab/>
      </w:r>
      <w:r w:rsidDel="00000000" w:rsidR="00000000" w:rsidRPr="00000000">
        <w:rPr>
          <w:rFonts w:ascii="Times New Roman" w:cs="Times New Roman" w:eastAsia="Times New Roman" w:hAnsi="Times New Roman"/>
          <w:i w:val="1"/>
          <w:vertAlign w:val="baseline"/>
          <w:rtl w:val="0"/>
        </w:rPr>
        <w:t xml:space="preserve">"Classification of the Amber Beads of the Hungarian Bronze Age"</w:t>
      </w:r>
      <w:r w:rsidDel="00000000" w:rsidR="00000000" w:rsidRPr="00000000">
        <w:rPr>
          <w:rFonts w:ascii="Times New Roman" w:cs="Times New Roman" w:eastAsia="Times New Roman" w:hAnsi="Times New Roman"/>
          <w:vertAlign w:val="baseline"/>
          <w:rtl w:val="0"/>
        </w:rPr>
        <w:t xml:space="preserve">, Emma Sprincz and Curt W. Beck, Journal of Field Archaeology 8 (1981), 469-485.</w:t>
      </w:r>
      <w:r w:rsidDel="00000000" w:rsidR="00000000" w:rsidRPr="00000000">
        <w:rPr>
          <w:rtl w:val="0"/>
        </w:rPr>
      </w:r>
    </w:p>
    <w:p w:rsidR="00000000" w:rsidDel="00000000" w:rsidP="00000000" w:rsidRDefault="00000000" w:rsidRPr="00000000">
      <w:pPr>
        <w:ind w:left="1620" w:hanging="72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ARL#43  </w:t>
        <w:tab/>
      </w:r>
      <w:r w:rsidDel="00000000" w:rsidR="00000000" w:rsidRPr="00000000">
        <w:rPr>
          <w:rFonts w:ascii="Times New Roman" w:cs="Times New Roman" w:eastAsia="Times New Roman" w:hAnsi="Times New Roman"/>
          <w:i w:val="1"/>
          <w:vertAlign w:val="baseline"/>
          <w:rtl w:val="0"/>
        </w:rPr>
        <w:t xml:space="preserve">"Découverte à Charavines (Isère) d'Ambre Néolithique Provenant de la Mer   Baltique", </w:t>
      </w:r>
      <w:r w:rsidDel="00000000" w:rsidR="00000000" w:rsidRPr="00000000">
        <w:rPr>
          <w:rFonts w:ascii="Times New Roman" w:cs="Times New Roman" w:eastAsia="Times New Roman" w:hAnsi="Times New Roman"/>
          <w:vertAlign w:val="baseline"/>
          <w:rtl w:val="0"/>
        </w:rPr>
        <w:t xml:space="preserve">Curt W. Beck and Aimé Bocquet, Académie des Inscriptions et Belles-Lettres, Paris, Comptes Rendu (1982), pp. 725-729.</w:t>
      </w:r>
      <w:r w:rsidDel="00000000" w:rsidR="00000000" w:rsidRPr="00000000">
        <w:rPr>
          <w:rtl w:val="0"/>
        </w:rPr>
      </w:r>
    </w:p>
    <w:p w:rsidR="00000000" w:rsidDel="00000000" w:rsidP="00000000" w:rsidRDefault="00000000" w:rsidRPr="00000000">
      <w:pPr>
        <w:ind w:left="990" w:hanging="99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ARL#42  </w:t>
        <w:tab/>
      </w:r>
      <w:r w:rsidDel="00000000" w:rsidR="00000000" w:rsidRPr="00000000">
        <w:rPr>
          <w:rFonts w:ascii="Times New Roman" w:cs="Times New Roman" w:eastAsia="Times New Roman" w:hAnsi="Times New Roman"/>
          <w:i w:val="1"/>
          <w:vertAlign w:val="baseline"/>
          <w:rtl w:val="0"/>
        </w:rPr>
        <w:t xml:space="preserve">"Eine neolithische baltische Bernsteinperle aus Südostfrankreich", </w:t>
      </w:r>
      <w:r w:rsidDel="00000000" w:rsidR="00000000" w:rsidRPr="00000000">
        <w:rPr>
          <w:rFonts w:ascii="Times New Roman" w:cs="Times New Roman" w:eastAsia="Times New Roman" w:hAnsi="Times New Roman"/>
          <w:vertAlign w:val="baseline"/>
          <w:rtl w:val="0"/>
        </w:rPr>
        <w:t xml:space="preserve">Curt W. Beck and Aimé Bocquet, Archäologisches Korrespondenzblatt13,(1983), pp. 315-317.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ARL#41  </w:t>
        <w:tab/>
      </w:r>
      <w:r w:rsidDel="00000000" w:rsidR="00000000" w:rsidRPr="00000000">
        <w:rPr>
          <w:rFonts w:ascii="Times New Roman" w:cs="Times New Roman" w:eastAsia="Times New Roman" w:hAnsi="Times New Roman"/>
          <w:i w:val="1"/>
          <w:vertAlign w:val="baseline"/>
          <w:rtl w:val="0"/>
        </w:rPr>
        <w:t xml:space="preserve">"The Role of the Scientist: The Amber Trade, the Chemical Analysis of Amber, and the Determination of Baltic Provenience"</w:t>
      </w:r>
      <w:r w:rsidDel="00000000" w:rsidR="00000000" w:rsidRPr="00000000">
        <w:rPr>
          <w:rFonts w:ascii="Times New Roman" w:cs="Times New Roman" w:eastAsia="Times New Roman" w:hAnsi="Times New Roman"/>
          <w:vertAlign w:val="baseline"/>
          <w:rtl w:val="0"/>
        </w:rPr>
        <w:t xml:space="preserve">, Curt W. Beck, Journal of Baltic Studies 16(3) (1985), pp. 191-199.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ARL#40  </w:t>
        <w:tab/>
      </w:r>
      <w:r w:rsidDel="00000000" w:rsidR="00000000" w:rsidRPr="00000000">
        <w:rPr>
          <w:rFonts w:ascii="Times New Roman" w:cs="Times New Roman" w:eastAsia="Times New Roman" w:hAnsi="Times New Roman"/>
          <w:i w:val="1"/>
          <w:vertAlign w:val="baseline"/>
          <w:rtl w:val="0"/>
        </w:rPr>
        <w:t xml:space="preserve">"Sommaire d'Analyses Infrarouges des Fouilles d'Ambre en Languedoc-    Roussillon"</w:t>
      </w:r>
      <w:r w:rsidDel="00000000" w:rsidR="00000000" w:rsidRPr="00000000">
        <w:rPr>
          <w:rFonts w:ascii="Times New Roman" w:cs="Times New Roman" w:eastAsia="Times New Roman" w:hAnsi="Times New Roman"/>
          <w:vertAlign w:val="baseline"/>
          <w:rtl w:val="0"/>
        </w:rPr>
        <w:t xml:space="preserve">, Curt W. Beck, Jean-Louis Roudil and *Angela M. Macchiarulo.</w:t>
      </w:r>
      <w:r w:rsidDel="00000000" w:rsidR="00000000" w:rsidRPr="00000000">
        <w:rPr>
          <w:rtl w:val="0"/>
        </w:rPr>
      </w:r>
    </w:p>
    <w:p w:rsidR="00000000" w:rsidDel="00000000" w:rsidP="00000000" w:rsidRDefault="00000000" w:rsidRPr="00000000">
      <w:pPr>
        <w:ind w:left="990" w:firstLine="0"/>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Fonts w:ascii="Times New Roman" w:cs="Times New Roman" w:eastAsia="Times New Roman" w:hAnsi="Times New Roman"/>
          <w:vertAlign w:val="baseline"/>
          <w:rtl w:val="0"/>
        </w:rPr>
        <w:t xml:space="preserve">ARL#39  </w:t>
        <w:tab/>
      </w:r>
      <w:r w:rsidDel="00000000" w:rsidR="00000000" w:rsidRPr="00000000">
        <w:rPr>
          <w:rFonts w:ascii="Times New Roman" w:cs="Times New Roman" w:eastAsia="Times New Roman" w:hAnsi="Times New Roman"/>
          <w:i w:val="1"/>
          <w:vertAlign w:val="baseline"/>
          <w:rtl w:val="0"/>
        </w:rPr>
        <w:t xml:space="preserve">"Expertise zur Provenienz von Bernsteingegenstände[n]", </w:t>
      </w:r>
      <w:r w:rsidDel="00000000" w:rsidR="00000000" w:rsidRPr="00000000">
        <w:rPr>
          <w:rFonts w:ascii="Times New Roman" w:cs="Times New Roman" w:eastAsia="Times New Roman" w:hAnsi="Times New Roman"/>
          <w:vertAlign w:val="baseline"/>
          <w:rtl w:val="0"/>
        </w:rPr>
        <w:t xml:space="preserve">Curt W. Beck, in </w:t>
      </w:r>
      <w:r w:rsidDel="00000000" w:rsidR="00000000" w:rsidRPr="00000000">
        <w:rPr>
          <w:rtl w:val="0"/>
        </w:rPr>
      </w:r>
    </w:p>
    <w:p w:rsidR="00000000" w:rsidDel="00000000" w:rsidP="00000000" w:rsidRDefault="00000000" w:rsidRPr="00000000">
      <w:pPr>
        <w:tabs>
          <w:tab w:val="left" w:pos="1260"/>
        </w:tabs>
        <w:ind w:left="1260" w:firstLine="0"/>
        <w:contextualSpacing w:val="0"/>
      </w:pPr>
      <w:r w:rsidDel="00000000" w:rsidR="00000000" w:rsidRPr="00000000">
        <w:rPr>
          <w:rFonts w:ascii="Times New Roman" w:cs="Times New Roman" w:eastAsia="Times New Roman" w:hAnsi="Times New Roman"/>
          <w:vertAlign w:val="baseline"/>
          <w:rtl w:val="0"/>
        </w:rPr>
        <w:t xml:space="preserve">J. Waldhauser, ed., Das keltische Gräberfeld  bei  Jenisuv Ujezd in Böhmen, Teplice (CSFR), 1978, p. 225.</w:t>
      </w:r>
      <w:r w:rsidDel="00000000" w:rsidR="00000000" w:rsidRPr="00000000">
        <w:rPr>
          <w:rtl w:val="0"/>
        </w:rPr>
      </w:r>
    </w:p>
    <w:p w:rsidR="00000000" w:rsidDel="00000000" w:rsidP="00000000" w:rsidRDefault="00000000" w:rsidRPr="00000000">
      <w:pPr>
        <w:ind w:left="990" w:firstLine="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ARL#38  </w:t>
        <w:tab/>
      </w:r>
      <w:r w:rsidDel="00000000" w:rsidR="00000000" w:rsidRPr="00000000">
        <w:rPr>
          <w:rFonts w:ascii="Times New Roman" w:cs="Times New Roman" w:eastAsia="Times New Roman" w:hAnsi="Times New Roman"/>
          <w:i w:val="1"/>
          <w:vertAlign w:val="baseline"/>
          <w:rtl w:val="0"/>
        </w:rPr>
        <w:t xml:space="preserve">"The Provenience of Amber in Grave 6 [at Hallstatt]"</w:t>
      </w:r>
      <w:r w:rsidDel="00000000" w:rsidR="00000000" w:rsidRPr="00000000">
        <w:rPr>
          <w:rFonts w:ascii="Times New Roman" w:cs="Times New Roman" w:eastAsia="Times New Roman" w:hAnsi="Times New Roman"/>
          <w:vertAlign w:val="baseline"/>
          <w:rtl w:val="0"/>
        </w:rPr>
        <w:t xml:space="preserve">, Curt W. Beck and *Christopher J. Smart, in:  Peter S. Wells, The Emergence of an Iron Age Economy. The Mecklenburg Grave Groups at Hallstatt and Sticna. American School of Prehistoric Research, Bulletin 33 (1981), pp.  36-37.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ARL#37  </w:t>
        <w:tab/>
      </w:r>
      <w:r w:rsidDel="00000000" w:rsidR="00000000" w:rsidRPr="00000000">
        <w:rPr>
          <w:rFonts w:ascii="Times New Roman" w:cs="Times New Roman" w:eastAsia="Times New Roman" w:hAnsi="Times New Roman"/>
          <w:i w:val="1"/>
          <w:vertAlign w:val="baseline"/>
          <w:rtl w:val="0"/>
        </w:rPr>
        <w:t xml:space="preserve">"Analysis of an 'Assyrian' Amber Statuette", in: Oscar White Muscarella, "Unexcavated Objects and Ancient Near Eastern Art: Addenda"</w:t>
      </w:r>
      <w:r w:rsidDel="00000000" w:rsidR="00000000" w:rsidRPr="00000000">
        <w:rPr>
          <w:rFonts w:ascii="Times New Roman" w:cs="Times New Roman" w:eastAsia="Times New Roman" w:hAnsi="Times New Roman"/>
          <w:vertAlign w:val="baseline"/>
          <w:rtl w:val="0"/>
        </w:rPr>
        <w:t xml:space="preserve">, Curt W. Beck, Monographic Journals of the Near East, Occasional Papers 1(1) (1979), pp. 15-19.</w:t>
      </w:r>
      <w:r w:rsidDel="00000000" w:rsidR="00000000" w:rsidRPr="00000000">
        <w:rPr>
          <w:rtl w:val="0"/>
        </w:rPr>
      </w:r>
    </w:p>
    <w:p w:rsidR="00000000" w:rsidDel="00000000" w:rsidP="00000000" w:rsidRDefault="00000000" w:rsidRPr="00000000">
      <w:pPr>
        <w:ind w:left="990" w:hanging="99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ARL#36  </w:t>
        <w:tab/>
      </w:r>
      <w:r w:rsidDel="00000000" w:rsidR="00000000" w:rsidRPr="00000000">
        <w:rPr>
          <w:rFonts w:ascii="Times New Roman" w:cs="Times New Roman" w:eastAsia="Times New Roman" w:hAnsi="Times New Roman"/>
          <w:i w:val="1"/>
          <w:vertAlign w:val="baseline"/>
          <w:rtl w:val="0"/>
        </w:rPr>
        <w:t xml:space="preserve">"Organic Residues"</w:t>
      </w:r>
      <w:r w:rsidDel="00000000" w:rsidR="00000000" w:rsidRPr="00000000">
        <w:rPr>
          <w:rFonts w:ascii="Times New Roman" w:cs="Times New Roman" w:eastAsia="Times New Roman" w:hAnsi="Times New Roman"/>
          <w:vertAlign w:val="baseline"/>
          <w:rtl w:val="0"/>
        </w:rPr>
        <w:t xml:space="preserve"> , Curt W. Beck and *Larry Moray, in: Donald S. Whitcomb and Janet H. Johnson,  Quseir al-Qadim 1978: Preliminary Report, American Research Center in Egypt, Cairo, 1979, pp. 253-256.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ARL#35 </w:t>
        <w:tab/>
      </w:r>
      <w:r w:rsidDel="00000000" w:rsidR="00000000" w:rsidRPr="00000000">
        <w:rPr>
          <w:rFonts w:ascii="Times New Roman" w:cs="Times New Roman" w:eastAsia="Times New Roman" w:hAnsi="Times New Roman"/>
          <w:i w:val="1"/>
          <w:vertAlign w:val="baseline"/>
          <w:rtl w:val="0"/>
        </w:rPr>
        <w:t xml:space="preserve">"The Chemical Identification of Baltic Amber at the Celtic Oppidum Staré       Hradisko in Moravia"</w:t>
      </w:r>
      <w:r w:rsidDel="00000000" w:rsidR="00000000" w:rsidRPr="00000000">
        <w:rPr>
          <w:rFonts w:ascii="Times New Roman" w:cs="Times New Roman" w:eastAsia="Times New Roman" w:hAnsi="Times New Roman"/>
          <w:vertAlign w:val="baseline"/>
          <w:rtl w:val="0"/>
        </w:rPr>
        <w:t xml:space="preserve">, Curt W. Beck, *Jacqueline Greenlie, *Michael P. Diamond, *Angela M. Macchiarulo, *Alexander A. Hannenberg and *Melanie S. Hauck, Journal of Archaeological Science 5 (1978), pp. 343-354.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ARL#34  </w:t>
        <w:tab/>
      </w:r>
      <w:r w:rsidDel="00000000" w:rsidR="00000000" w:rsidRPr="00000000">
        <w:rPr>
          <w:rFonts w:ascii="Times New Roman" w:cs="Times New Roman" w:eastAsia="Times New Roman" w:hAnsi="Times New Roman"/>
          <w:i w:val="1"/>
          <w:vertAlign w:val="baseline"/>
          <w:rtl w:val="0"/>
        </w:rPr>
        <w:t xml:space="preserve">"Origine de l'ambre des grottes du Hasard et du Prevel"</w:t>
      </w:r>
      <w:r w:rsidDel="00000000" w:rsidR="00000000" w:rsidRPr="00000000">
        <w:rPr>
          <w:rFonts w:ascii="Times New Roman" w:cs="Times New Roman" w:eastAsia="Times New Roman" w:hAnsi="Times New Roman"/>
          <w:vertAlign w:val="baseline"/>
          <w:rtl w:val="0"/>
        </w:rPr>
        <w:t xml:space="preserve">, Curt W. Beck and *Theresa Liu, Gallia Préhistoire 19 (1976), pp. 201-207.</w:t>
      </w: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Fonts w:ascii="Times New Roman" w:cs="Times New Roman" w:eastAsia="Times New Roman" w:hAnsi="Times New Roman"/>
          <w:vertAlign w:val="baseline"/>
          <w:rtl w:val="0"/>
        </w:rPr>
        <w:t xml:space="preserve">ARL#33 </w:t>
        <w:tab/>
      </w:r>
      <w:r w:rsidDel="00000000" w:rsidR="00000000" w:rsidRPr="00000000">
        <w:rPr>
          <w:rFonts w:ascii="Times New Roman" w:cs="Times New Roman" w:eastAsia="Times New Roman" w:hAnsi="Times New Roman"/>
          <w:i w:val="1"/>
          <w:vertAlign w:val="baseline"/>
          <w:rtl w:val="0"/>
        </w:rPr>
        <w:t xml:space="preserve">"Bronze and Iron Age Amber Artifacts in Croatia and Bosnia-Hercegovina",</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Times New Roman" w:cs="Times New Roman" w:eastAsia="Times New Roman" w:hAnsi="Times New Roman"/>
          <w:vertAlign w:val="baseline"/>
          <w:rtl w:val="0"/>
        </w:rPr>
        <w:t xml:space="preserve">Joan M. Todd, Marijean Eichel, Curt W. Beck and *Angela Macchiarulo,     Journal of Field Archaeology 3 (1976), pp. 313-327.</w:t>
      </w:r>
      <w:r w:rsidDel="00000000" w:rsidR="00000000" w:rsidRPr="00000000">
        <w:rPr>
          <w:rtl w:val="0"/>
        </w:rPr>
      </w:r>
    </w:p>
    <w:p w:rsidR="00000000" w:rsidDel="00000000" w:rsidP="00000000" w:rsidRDefault="00000000" w:rsidRPr="00000000">
      <w:pPr>
        <w:ind w:left="900" w:hanging="900"/>
        <w:contextualSpacing w:val="0"/>
      </w:pPr>
      <w:r w:rsidDel="00000000" w:rsidR="00000000" w:rsidRPr="00000000">
        <w:rPr>
          <w:rtl w:val="0"/>
        </w:rPr>
      </w:r>
    </w:p>
    <w:p w:rsidR="00000000" w:rsidDel="00000000" w:rsidP="00000000" w:rsidRDefault="00000000" w:rsidRPr="00000000">
      <w:pPr>
        <w:tabs>
          <w:tab w:val="left" w:pos="1260"/>
        </w:tabs>
        <w:ind w:left="1350" w:hanging="1440"/>
        <w:contextualSpacing w:val="0"/>
      </w:pPr>
      <w:r w:rsidDel="00000000" w:rsidR="00000000" w:rsidRPr="00000000">
        <w:rPr>
          <w:rFonts w:ascii="Times New Roman" w:cs="Times New Roman" w:eastAsia="Times New Roman" w:hAnsi="Times New Roman"/>
          <w:vertAlign w:val="baseline"/>
          <w:rtl w:val="0"/>
        </w:rPr>
        <w:t xml:space="preserve">ARL#32 </w:t>
        <w:tab/>
      </w:r>
      <w:r w:rsidDel="00000000" w:rsidR="00000000" w:rsidRPr="00000000">
        <w:rPr>
          <w:rFonts w:ascii="Times New Roman" w:cs="Times New Roman" w:eastAsia="Times New Roman" w:hAnsi="Times New Roman"/>
          <w:i w:val="1"/>
          <w:vertAlign w:val="baseline"/>
          <w:rtl w:val="0"/>
        </w:rPr>
        <w:t xml:space="preserve">"Die Herkunft der Bernsteinfunde vom Hagenauer Forst", </w:t>
      </w:r>
      <w:r w:rsidDel="00000000" w:rsidR="00000000" w:rsidRPr="00000000">
        <w:rPr>
          <w:rFonts w:ascii="Times New Roman" w:cs="Times New Roman" w:eastAsia="Times New Roman" w:hAnsi="Times New Roman"/>
          <w:vertAlign w:val="baseline"/>
          <w:rtl w:val="0"/>
        </w:rPr>
        <w:t xml:space="preserve">Curt W. Beck, *Theresa Liu and *Richard Nunan, Beiträge zur Archäologie und    Kunstgeschichte.  Bericht der staatlichen Denkmalpflege im Saarland 22 (1975), pp. 5-17.</w:t>
      </w:r>
      <w:r w:rsidDel="00000000" w:rsidR="00000000" w:rsidRPr="00000000">
        <w:rPr>
          <w:rtl w:val="0"/>
        </w:rPr>
      </w:r>
    </w:p>
    <w:p w:rsidR="00000000" w:rsidDel="00000000" w:rsidP="00000000" w:rsidRDefault="00000000" w:rsidRPr="00000000">
      <w:pPr>
        <w:ind w:left="900" w:hanging="90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ARL#31  </w:t>
        <w:tab/>
      </w:r>
      <w:r w:rsidDel="00000000" w:rsidR="00000000" w:rsidRPr="00000000">
        <w:rPr>
          <w:rFonts w:ascii="Times New Roman" w:cs="Times New Roman" w:eastAsia="Times New Roman" w:hAnsi="Times New Roman"/>
          <w:i w:val="1"/>
          <w:vertAlign w:val="baseline"/>
          <w:rtl w:val="0"/>
        </w:rPr>
        <w:t xml:space="preserve">"The Provenience of Amber in Bronze Age Greece"</w:t>
      </w:r>
      <w:r w:rsidDel="00000000" w:rsidR="00000000" w:rsidRPr="00000000">
        <w:rPr>
          <w:rFonts w:ascii="Times New Roman" w:cs="Times New Roman" w:eastAsia="Times New Roman" w:hAnsi="Times New Roman"/>
          <w:vertAlign w:val="baseline"/>
          <w:rtl w:val="0"/>
        </w:rPr>
        <w:t xml:space="preserve">, Curt W. Beck, Annual of the British School of Archaeology in Athens  69  (1974)</w:t>
      </w:r>
      <w:r w:rsidDel="00000000" w:rsidR="00000000" w:rsidRPr="00000000">
        <w:rPr>
          <w:rFonts w:ascii="Times New Roman" w:cs="Times New Roman" w:eastAsia="Times New Roman" w:hAnsi="Times New Roman"/>
          <w:rtl w:val="0"/>
        </w:rPr>
        <w:t xml:space="preserve">, pp. </w:t>
      </w:r>
      <w:r w:rsidDel="00000000" w:rsidR="00000000" w:rsidRPr="00000000">
        <w:rPr>
          <w:rFonts w:ascii="Times New Roman" w:cs="Times New Roman" w:eastAsia="Times New Roman" w:hAnsi="Times New Roman"/>
          <w:vertAlign w:val="baseline"/>
          <w:rtl w:val="0"/>
        </w:rPr>
        <w:t xml:space="preserve">170-172.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ARL#30 </w:t>
        <w:tab/>
      </w:r>
      <w:r w:rsidDel="00000000" w:rsidR="00000000" w:rsidRPr="00000000">
        <w:rPr>
          <w:rFonts w:ascii="Times New Roman" w:cs="Times New Roman" w:eastAsia="Times New Roman" w:hAnsi="Times New Roman"/>
          <w:i w:val="1"/>
          <w:vertAlign w:val="baseline"/>
          <w:rtl w:val="0"/>
        </w:rPr>
        <w:t xml:space="preserve">"Nuclear Magnetic Resonance Spectrometry in Archaeology"</w:t>
      </w:r>
      <w:r w:rsidDel="00000000" w:rsidR="00000000" w:rsidRPr="00000000">
        <w:rPr>
          <w:rFonts w:ascii="Times New Roman" w:cs="Times New Roman" w:eastAsia="Times New Roman" w:hAnsi="Times New Roman"/>
          <w:vertAlign w:val="baseline"/>
          <w:rtl w:val="0"/>
        </w:rPr>
        <w:t xml:space="preserve">, Curt W. Beck, *Constance A. Fellows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and *Edith MacKennan, in:  Curt W. Beck, ed., Archaeological Chemistry (Advances in Chemistry No. 138), American Chemical Society, Washington, DC, 1975, pp. 226-235.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ARL#29  </w:t>
        <w:tab/>
      </w:r>
      <w:r w:rsidDel="00000000" w:rsidR="00000000" w:rsidRPr="00000000">
        <w:rPr>
          <w:rFonts w:ascii="Times New Roman" w:cs="Times New Roman" w:eastAsia="Times New Roman" w:hAnsi="Times New Roman"/>
          <w:i w:val="1"/>
          <w:vertAlign w:val="baseline"/>
          <w:rtl w:val="0"/>
        </w:rPr>
        <w:t xml:space="preserve">"The Origin of Archaeological Amber Artifacts from Yugoslavia", </w:t>
      </w:r>
      <w:r w:rsidDel="00000000" w:rsidR="00000000" w:rsidRPr="00000000">
        <w:rPr>
          <w:rFonts w:ascii="Times New Roman" w:cs="Times New Roman" w:eastAsia="Times New Roman" w:hAnsi="Times New Roman"/>
          <w:vertAlign w:val="baseline"/>
          <w:rtl w:val="0"/>
        </w:rPr>
        <w:t xml:space="preserve">Curt W. Beck and *Theresa Liu, Académie Serbe des Sciences et des Arts, Belgrade, Bulletin  51 (1974), pp. 115-118.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ARL#28  </w:t>
        <w:tab/>
      </w:r>
      <w:r w:rsidDel="00000000" w:rsidR="00000000" w:rsidRPr="00000000">
        <w:rPr>
          <w:rFonts w:ascii="Times New Roman" w:cs="Times New Roman" w:eastAsia="Times New Roman" w:hAnsi="Times New Roman"/>
          <w:i w:val="1"/>
          <w:vertAlign w:val="baseline"/>
          <w:rtl w:val="0"/>
        </w:rPr>
        <w:t xml:space="preserve">"Provenience Analysis of Yugoslavian Amber Artifacts"</w:t>
      </w:r>
      <w:r w:rsidDel="00000000" w:rsidR="00000000" w:rsidRPr="00000000">
        <w:rPr>
          <w:rFonts w:ascii="Times New Roman" w:cs="Times New Roman" w:eastAsia="Times New Roman" w:hAnsi="Times New Roman"/>
          <w:vertAlign w:val="baseline"/>
          <w:rtl w:val="0"/>
        </w:rPr>
        <w:t xml:space="preserve">, Curt W. Beck and Theresa Liu*, Zbornik radova Narodnog Muzejau  Beogradu = Recueil des Travaux du Musée National de Belgrade 7 (1973), pp. 133-142.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ARL#27  </w:t>
        <w:tab/>
      </w:r>
      <w:r w:rsidDel="00000000" w:rsidR="00000000" w:rsidRPr="00000000">
        <w:rPr>
          <w:rFonts w:ascii="Times New Roman" w:cs="Times New Roman" w:eastAsia="Times New Roman" w:hAnsi="Times New Roman"/>
          <w:i w:val="1"/>
          <w:vertAlign w:val="baseline"/>
          <w:rtl w:val="0"/>
        </w:rPr>
        <w:t xml:space="preserve">"The Origin of Amber Artifacts of the European Bronze Age"</w:t>
      </w:r>
      <w:r w:rsidDel="00000000" w:rsidR="00000000" w:rsidRPr="00000000">
        <w:rPr>
          <w:rFonts w:ascii="Times New Roman" w:cs="Times New Roman" w:eastAsia="Times New Roman" w:hAnsi="Times New Roman"/>
          <w:vertAlign w:val="baseline"/>
          <w:rtl w:val="0"/>
        </w:rPr>
        <w:t xml:space="preserve">,  Curt W. Beck, Yearbook of the American Philosophical Society  (1973) 530.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ARL#26  </w:t>
        <w:tab/>
      </w:r>
      <w:r w:rsidDel="00000000" w:rsidR="00000000" w:rsidRPr="00000000">
        <w:rPr>
          <w:rFonts w:ascii="Times New Roman" w:cs="Times New Roman" w:eastAsia="Times New Roman" w:hAnsi="Times New Roman"/>
          <w:i w:val="1"/>
          <w:vertAlign w:val="baseline"/>
          <w:rtl w:val="0"/>
        </w:rPr>
        <w:t xml:space="preserve">"The Origin of the Amber found at Tepe Marlik (Iran)"</w:t>
      </w:r>
      <w:r w:rsidDel="00000000" w:rsidR="00000000" w:rsidRPr="00000000">
        <w:rPr>
          <w:rFonts w:ascii="Times New Roman" w:cs="Times New Roman" w:eastAsia="Times New Roman" w:hAnsi="Times New Roman"/>
          <w:vertAlign w:val="baseline"/>
          <w:rtl w:val="0"/>
        </w:rPr>
        <w:t xml:space="preserve">, Curt W. Beck and Teruko Muroga, Japanese Studies in the History of Science 11 (1972), pp. 99-102.</w:t>
      </w:r>
      <w:r w:rsidDel="00000000" w:rsidR="00000000" w:rsidRPr="00000000">
        <w:rPr>
          <w:rtl w:val="0"/>
        </w:rPr>
      </w:r>
    </w:p>
    <w:p w:rsidR="00000000" w:rsidDel="00000000" w:rsidP="00000000" w:rsidRDefault="00000000" w:rsidRPr="00000000">
      <w:pPr>
        <w:ind w:left="900" w:firstLine="0"/>
        <w:contextualSpacing w:val="0"/>
      </w:pPr>
      <w:r w:rsidDel="00000000" w:rsidR="00000000" w:rsidRPr="00000000">
        <w:rPr>
          <w:rtl w:val="0"/>
        </w:rPr>
      </w:r>
    </w:p>
    <w:p w:rsidR="00000000" w:rsidDel="00000000" w:rsidP="00000000" w:rsidRDefault="00000000" w:rsidRPr="00000000">
      <w:pPr>
        <w:tabs>
          <w:tab w:val="left" w:pos="1260"/>
          <w:tab w:val="left" w:pos="135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ARL#25 </w:t>
        <w:tab/>
      </w:r>
      <w:r w:rsidDel="00000000" w:rsidR="00000000" w:rsidRPr="00000000">
        <w:rPr>
          <w:rFonts w:ascii="Times New Roman" w:cs="Times New Roman" w:eastAsia="Times New Roman" w:hAnsi="Times New Roman"/>
          <w:i w:val="1"/>
          <w:vertAlign w:val="baseline"/>
          <w:rtl w:val="0"/>
        </w:rPr>
        <w:t xml:space="preserve">"Analysis and Provenience of Minoan and Mycenaean Amber.  IV. Mycenae"</w:t>
      </w:r>
      <w:r w:rsidDel="00000000" w:rsidR="00000000" w:rsidRPr="00000000">
        <w:rPr>
          <w:rFonts w:ascii="Times New Roman" w:cs="Times New Roman" w:eastAsia="Times New Roman" w:hAnsi="Times New Roman"/>
          <w:vertAlign w:val="baseline"/>
          <w:rtl w:val="0"/>
        </w:rPr>
        <w:t xml:space="preserve">, Curt W. Beck,*Gretchen C. Southard and *Audrey B. Adams, Greek, Roman and Byzantine Studies 13  (1972), pp. 359-385.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ARL#24 </w:t>
        <w:tab/>
      </w:r>
      <w:r w:rsidDel="00000000" w:rsidR="00000000" w:rsidRPr="00000000">
        <w:rPr>
          <w:rFonts w:ascii="Times New Roman" w:cs="Times New Roman" w:eastAsia="Times New Roman" w:hAnsi="Times New Roman"/>
          <w:i w:val="1"/>
          <w:vertAlign w:val="baseline"/>
          <w:rtl w:val="0"/>
        </w:rPr>
        <w:t xml:space="preserve">"Aus der Bernsteinforschung"</w:t>
      </w:r>
      <w:r w:rsidDel="00000000" w:rsidR="00000000" w:rsidRPr="00000000">
        <w:rPr>
          <w:rFonts w:ascii="Times New Roman" w:cs="Times New Roman" w:eastAsia="Times New Roman" w:hAnsi="Times New Roman"/>
          <w:vertAlign w:val="baseline"/>
          <w:rtl w:val="0"/>
        </w:rPr>
        <w:t xml:space="preserve">, Curt W. Beck, Naturwissenschaften 59, (1972), pp. 294-298.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ARL#23 </w:t>
        <w:tab/>
      </w:r>
      <w:r w:rsidDel="00000000" w:rsidR="00000000" w:rsidRPr="00000000">
        <w:rPr>
          <w:rFonts w:ascii="Times New Roman" w:cs="Times New Roman" w:eastAsia="Times New Roman" w:hAnsi="Times New Roman"/>
          <w:i w:val="1"/>
          <w:vertAlign w:val="baseline"/>
          <w:rtl w:val="0"/>
        </w:rPr>
        <w:t xml:space="preserve">"Amber from the Eneolithic Necropolis of Laterza"</w:t>
      </w:r>
      <w:r w:rsidDel="00000000" w:rsidR="00000000" w:rsidRPr="00000000">
        <w:rPr>
          <w:rFonts w:ascii="Times New Roman" w:cs="Times New Roman" w:eastAsia="Times New Roman" w:hAnsi="Times New Roman"/>
          <w:vertAlign w:val="baseline"/>
          <w:rtl w:val="0"/>
        </w:rPr>
        <w:t xml:space="preserve">, Curt W.  Beck,  Origini (Rome) 5  (1971</w:t>
      </w:r>
      <w:r w:rsidDel="00000000" w:rsidR="00000000" w:rsidRPr="00000000">
        <w:rPr>
          <w:rFonts w:ascii="Times New Roman" w:cs="Times New Roman" w:eastAsia="Times New Roman" w:hAnsi="Times New Roman"/>
          <w:rtl w:val="0"/>
        </w:rPr>
        <w:t xml:space="preserve">, pp. </w:t>
      </w:r>
      <w:r w:rsidDel="00000000" w:rsidR="00000000" w:rsidRPr="00000000">
        <w:rPr>
          <w:rFonts w:ascii="Times New Roman" w:cs="Times New Roman" w:eastAsia="Times New Roman" w:hAnsi="Times New Roman"/>
          <w:vertAlign w:val="baseline"/>
          <w:rtl w:val="0"/>
        </w:rPr>
        <w:t xml:space="preserve">301-305, 307, 309.</w:t>
      </w: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ARL#22   </w:t>
        <w:tab/>
      </w:r>
      <w:r w:rsidDel="00000000" w:rsidR="00000000" w:rsidRPr="00000000">
        <w:rPr>
          <w:rFonts w:ascii="Times New Roman" w:cs="Times New Roman" w:eastAsia="Times New Roman" w:hAnsi="Times New Roman"/>
          <w:i w:val="1"/>
          <w:vertAlign w:val="baseline"/>
          <w:rtl w:val="0"/>
        </w:rPr>
        <w:t xml:space="preserve">Stanislav Bernatt, "Bursztyny w podczerwieni" (Polish translation of "Die Herkunftsbestimmung archaologischer Bernsteinfunde aus Polen", </w:t>
      </w:r>
      <w:r w:rsidDel="00000000" w:rsidR="00000000" w:rsidRPr="00000000">
        <w:rPr>
          <w:rFonts w:ascii="Times New Roman" w:cs="Times New Roman" w:eastAsia="Times New Roman" w:hAnsi="Times New Roman"/>
          <w:vertAlign w:val="baseline"/>
          <w:rtl w:val="0"/>
        </w:rPr>
        <w:t xml:space="preserve">Curt W. Beck and *Theresa Liu), Problémy (Warsaw) (1971), Nr. 12, pp. 36-37.</w:t>
      </w:r>
      <w:r w:rsidDel="00000000" w:rsidR="00000000" w:rsidRPr="00000000">
        <w:rPr>
          <w:rtl w:val="0"/>
        </w:rPr>
      </w:r>
    </w:p>
    <w:p w:rsidR="00000000" w:rsidDel="00000000" w:rsidP="00000000" w:rsidRDefault="00000000" w:rsidRPr="00000000">
      <w:pPr>
        <w:ind w:left="990" w:hanging="99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ARL#21 </w:t>
        <w:tab/>
      </w:r>
      <w:r w:rsidDel="00000000" w:rsidR="00000000" w:rsidRPr="00000000">
        <w:rPr>
          <w:rFonts w:ascii="Times New Roman" w:cs="Times New Roman" w:eastAsia="Times New Roman" w:hAnsi="Times New Roman"/>
          <w:i w:val="1"/>
          <w:vertAlign w:val="baseline"/>
          <w:rtl w:val="0"/>
        </w:rPr>
        <w:t xml:space="preserve">"Determination of the Origin of Greek Amber Artifacts by Computer- Classification of Infrared Spectra"</w:t>
      </w:r>
      <w:r w:rsidDel="00000000" w:rsidR="00000000" w:rsidRPr="00000000">
        <w:rPr>
          <w:rFonts w:ascii="Times New Roman" w:cs="Times New Roman" w:eastAsia="Times New Roman" w:hAnsi="Times New Roman"/>
          <w:vertAlign w:val="baseline"/>
          <w:rtl w:val="0"/>
        </w:rPr>
        <w:t xml:space="preserve"> ,Curt W. Beck, *Audrey B. Adams, *Gretchen C. Southard and *Constance A. Fellows, in: Robert H. Brill, ed., Science and Archaeology, M.I.T. Press, Cambridge, MA, 1971, pp. 235-240.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ARL#20  </w:t>
        <w:tab/>
      </w:r>
      <w:r w:rsidDel="00000000" w:rsidR="00000000" w:rsidRPr="00000000">
        <w:rPr>
          <w:rFonts w:ascii="Times New Roman" w:cs="Times New Roman" w:eastAsia="Times New Roman" w:hAnsi="Times New Roman"/>
          <w:i w:val="1"/>
          <w:vertAlign w:val="baseline"/>
          <w:rtl w:val="0"/>
        </w:rPr>
        <w:t xml:space="preserve">"Analysis and Provenience of Minoan and Mycenaean Amber. III. Kakavatos"</w:t>
      </w:r>
      <w:r w:rsidDel="00000000" w:rsidR="00000000" w:rsidRPr="00000000">
        <w:rPr>
          <w:rFonts w:ascii="Times New Roman" w:cs="Times New Roman" w:eastAsia="Times New Roman" w:hAnsi="Times New Roman"/>
          <w:vertAlign w:val="baseline"/>
          <w:rtl w:val="0"/>
        </w:rPr>
        <w:t xml:space="preserve">,Curt W. Beck, *Constance A. Fellows and *Audrey B. Adams, Greek, Roman and Byzantine Studies 11 (1970), pp. 5-22.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ARL#19  </w:t>
        <w:tab/>
      </w:r>
      <w:r w:rsidDel="00000000" w:rsidR="00000000" w:rsidRPr="00000000">
        <w:rPr>
          <w:rFonts w:ascii="Times New Roman" w:cs="Times New Roman" w:eastAsia="Times New Roman" w:hAnsi="Times New Roman"/>
          <w:i w:val="1"/>
          <w:vertAlign w:val="baseline"/>
          <w:rtl w:val="0"/>
        </w:rPr>
        <w:t xml:space="preserve">"The Origin of Amber Artifacts"</w:t>
      </w:r>
      <w:r w:rsidDel="00000000" w:rsidR="00000000" w:rsidRPr="00000000">
        <w:rPr>
          <w:rFonts w:ascii="Times New Roman" w:cs="Times New Roman" w:eastAsia="Times New Roman" w:hAnsi="Times New Roman"/>
          <w:vertAlign w:val="baseline"/>
          <w:rtl w:val="0"/>
        </w:rPr>
        <w:t xml:space="preserve"> ,Curt W. Beck, in: R. Ross Holloway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Satrianum. The Archaeological Investigations Conducted by Brown Un</w:t>
      </w:r>
      <w:r w:rsidDel="00000000" w:rsidR="00000000" w:rsidRPr="00000000">
        <w:rPr>
          <w:rFonts w:ascii="Times New Roman" w:cs="Times New Roman" w:eastAsia="Times New Roman" w:hAnsi="Times New Roman"/>
          <w:rtl w:val="0"/>
        </w:rPr>
        <w:t xml:space="preserve">iversity</w:t>
      </w:r>
      <w:r w:rsidDel="00000000" w:rsidR="00000000" w:rsidRPr="00000000">
        <w:rPr>
          <w:rFonts w:ascii="Times New Roman" w:cs="Times New Roman" w:eastAsia="Times New Roman" w:hAnsi="Times New Roman"/>
          <w:vertAlign w:val="baseline"/>
          <w:rtl w:val="0"/>
        </w:rPr>
        <w:t xml:space="preserve"> in 1966 and 1967, Brown Un</w:t>
      </w:r>
      <w:r w:rsidDel="00000000" w:rsidR="00000000" w:rsidRPr="00000000">
        <w:rPr>
          <w:rFonts w:ascii="Times New Roman" w:cs="Times New Roman" w:eastAsia="Times New Roman" w:hAnsi="Times New Roman"/>
          <w:rtl w:val="0"/>
        </w:rPr>
        <w:t xml:space="preserve">iversity.</w:t>
      </w:r>
      <w:r w:rsidDel="00000000" w:rsidR="00000000" w:rsidRPr="00000000">
        <w:rPr>
          <w:rFonts w:ascii="Times New Roman" w:cs="Times New Roman" w:eastAsia="Times New Roman" w:hAnsi="Times New Roman"/>
          <w:vertAlign w:val="baseline"/>
          <w:rtl w:val="0"/>
        </w:rPr>
        <w:t xml:space="preserve"> Press, Providence, RI, 1970, pp. 119-120, 135, Fig. 181.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Fonts w:ascii="Times New Roman" w:cs="Times New Roman" w:eastAsia="Times New Roman" w:hAnsi="Times New Roman"/>
          <w:vertAlign w:val="baseline"/>
          <w:rtl w:val="0"/>
        </w:rPr>
        <w:t xml:space="preserve">ARL#18  </w:t>
        <w:tab/>
      </w:r>
      <w:r w:rsidDel="00000000" w:rsidR="00000000" w:rsidRPr="00000000">
        <w:rPr>
          <w:rFonts w:ascii="Times New Roman" w:cs="Times New Roman" w:eastAsia="Times New Roman" w:hAnsi="Times New Roman"/>
          <w:i w:val="1"/>
          <w:vertAlign w:val="baseline"/>
          <w:rtl w:val="0"/>
        </w:rPr>
        <w:t xml:space="preserve">"Amber in Archaeology"</w:t>
      </w:r>
      <w:r w:rsidDel="00000000" w:rsidR="00000000" w:rsidRPr="00000000">
        <w:rPr>
          <w:rFonts w:ascii="Times New Roman" w:cs="Times New Roman" w:eastAsia="Times New Roman" w:hAnsi="Times New Roman"/>
          <w:vertAlign w:val="baseline"/>
          <w:rtl w:val="0"/>
        </w:rPr>
        <w:t xml:space="preserve">, Curt W. Beck, Archaeology 23(1) (1970), pp. 7-11.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ARL#17  </w:t>
        <w:tab/>
      </w:r>
      <w:r w:rsidDel="00000000" w:rsidR="00000000" w:rsidRPr="00000000">
        <w:rPr>
          <w:rFonts w:ascii="Times New Roman" w:cs="Times New Roman" w:eastAsia="Times New Roman" w:hAnsi="Times New Roman"/>
          <w:i w:val="1"/>
          <w:vertAlign w:val="baseline"/>
          <w:rtl w:val="0"/>
        </w:rPr>
        <w:t xml:space="preserve">"Die Herkunft des Bernsteins vom thrakischen Gräberfeld von Chotin"</w:t>
      </w:r>
      <w:r w:rsidDel="00000000" w:rsidR="00000000" w:rsidRPr="00000000">
        <w:rPr>
          <w:rFonts w:ascii="Times New Roman" w:cs="Times New Roman" w:eastAsia="Times New Roman" w:hAnsi="Times New Roman"/>
          <w:vertAlign w:val="baseline"/>
          <w:rtl w:val="0"/>
        </w:rPr>
        <w:t xml:space="preserve"> , Curt W. Beck and Mikulas Dusek,  Slovenská Archeológia 17(1) (1969), pp.  247-258.</w:t>
      </w:r>
      <w:r w:rsidDel="00000000" w:rsidR="00000000" w:rsidRPr="00000000">
        <w:rPr>
          <w:rtl w:val="0"/>
        </w:rPr>
      </w:r>
    </w:p>
    <w:p w:rsidR="00000000" w:rsidDel="00000000" w:rsidP="00000000" w:rsidRDefault="00000000" w:rsidRPr="00000000">
      <w:pPr>
        <w:ind w:left="990" w:hanging="99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ARL#16  </w:t>
        <w:tab/>
      </w:r>
      <w:r w:rsidDel="00000000" w:rsidR="00000000" w:rsidRPr="00000000">
        <w:rPr>
          <w:rFonts w:ascii="Times New Roman" w:cs="Times New Roman" w:eastAsia="Times New Roman" w:hAnsi="Times New Roman"/>
          <w:i w:val="1"/>
          <w:vertAlign w:val="baseline"/>
          <w:rtl w:val="0"/>
        </w:rPr>
        <w:t xml:space="preserve">"Analysis and Provenience of Minoan and Mycenaean Amber.  II.  Tiryns"</w:t>
      </w:r>
      <w:r w:rsidDel="00000000" w:rsidR="00000000" w:rsidRPr="00000000">
        <w:rPr>
          <w:rFonts w:ascii="Times New Roman" w:cs="Times New Roman" w:eastAsia="Times New Roman" w:hAnsi="Times New Roman"/>
          <w:vertAlign w:val="baseline"/>
          <w:rtl w:val="0"/>
        </w:rPr>
        <w:t xml:space="preserve">, Curt W. Beck, *Gretchen Southard and *Audrey B. Adams, Greek, Roman and Byzantine Studies 9 (1968), pp. 5-19.</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ARL#15  </w:t>
        <w:tab/>
      </w:r>
      <w:r w:rsidDel="00000000" w:rsidR="00000000" w:rsidRPr="00000000">
        <w:rPr>
          <w:rFonts w:ascii="Times New Roman" w:cs="Times New Roman" w:eastAsia="Times New Roman" w:hAnsi="Times New Roman"/>
          <w:i w:val="1"/>
          <w:vertAlign w:val="baseline"/>
          <w:rtl w:val="0"/>
        </w:rPr>
        <w:t xml:space="preserve">"Catalogue of Infrared Spectra of Fossil Resins (Ambers).  I.  North and South America",</w:t>
      </w:r>
      <w:r w:rsidDel="00000000" w:rsidR="00000000" w:rsidRPr="00000000">
        <w:rPr>
          <w:rFonts w:ascii="Times New Roman" w:cs="Times New Roman" w:eastAsia="Times New Roman" w:hAnsi="Times New Roman"/>
          <w:vertAlign w:val="baseline"/>
          <w:rtl w:val="0"/>
        </w:rPr>
        <w:t xml:space="preserve"> Jean H. Langenheim and Curt W. Beck, Botanical Museum Leaflets (Harvard University) 22(3) (1968), pp. 65-120.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ARL#14   </w:t>
        <w:tab/>
      </w:r>
      <w:r w:rsidDel="00000000" w:rsidR="00000000" w:rsidRPr="00000000">
        <w:rPr>
          <w:rFonts w:ascii="Times New Roman" w:cs="Times New Roman" w:eastAsia="Times New Roman" w:hAnsi="Times New Roman"/>
          <w:i w:val="1"/>
          <w:vertAlign w:val="baseline"/>
          <w:rtl w:val="0"/>
        </w:rPr>
        <w:t xml:space="preserve">"Ricerche sulla provenienza di manufatti archeologici d'ambra"</w:t>
      </w:r>
      <w:r w:rsidDel="00000000" w:rsidR="00000000" w:rsidRPr="00000000">
        <w:rPr>
          <w:rFonts w:ascii="Times New Roman" w:cs="Times New Roman" w:eastAsia="Times New Roman" w:hAnsi="Times New Roman"/>
          <w:vertAlign w:val="baseline"/>
          <w:rtl w:val="0"/>
        </w:rPr>
        <w:t xml:space="preserve"> , Curt W. Beck, Quaderni di Merceologia 7 (1968), pp. 1-23.</w:t>
      </w: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ARL#13   </w:t>
        <w:tab/>
      </w:r>
      <w:r w:rsidDel="00000000" w:rsidR="00000000" w:rsidRPr="00000000">
        <w:rPr>
          <w:rFonts w:ascii="Times New Roman" w:cs="Times New Roman" w:eastAsia="Times New Roman" w:hAnsi="Times New Roman"/>
          <w:i w:val="1"/>
          <w:vertAlign w:val="baseline"/>
          <w:rtl w:val="0"/>
        </w:rPr>
        <w:t xml:space="preserve">"The Provenience of Mycenaean Amber Artifacts"</w:t>
      </w:r>
      <w:r w:rsidDel="00000000" w:rsidR="00000000" w:rsidRPr="00000000">
        <w:rPr>
          <w:rFonts w:ascii="Times New Roman" w:cs="Times New Roman" w:eastAsia="Times New Roman" w:hAnsi="Times New Roman"/>
          <w:vertAlign w:val="baseline"/>
          <w:rtl w:val="0"/>
        </w:rPr>
        <w:t xml:space="preserve">,Curt W. Beck, Audrey B. Adams* and Gretchen C. Southard*,  (Read at the 69th General Meeting of the Archaeological Institute of America, Boston, MA, December 30, 1967). Abstract: American Journal of Archaeology 72  (1968), pg. 161.</w:t>
      </w:r>
      <w:r w:rsidDel="00000000" w:rsidR="00000000" w:rsidRPr="00000000">
        <w:rPr>
          <w:rtl w:val="0"/>
        </w:rPr>
      </w:r>
    </w:p>
    <w:p w:rsidR="00000000" w:rsidDel="00000000" w:rsidP="00000000" w:rsidRDefault="00000000" w:rsidRPr="00000000">
      <w:pPr>
        <w:tabs>
          <w:tab w:val="left" w:pos="1260"/>
        </w:tabs>
        <w:ind w:left="990" w:hanging="99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ARL#12  </w:t>
        <w:tab/>
      </w:r>
      <w:r w:rsidDel="00000000" w:rsidR="00000000" w:rsidRPr="00000000">
        <w:rPr>
          <w:rFonts w:ascii="Times New Roman" w:cs="Times New Roman" w:eastAsia="Times New Roman" w:hAnsi="Times New Roman"/>
          <w:i w:val="1"/>
          <w:vertAlign w:val="baseline"/>
          <w:rtl w:val="0"/>
        </w:rPr>
        <w:t xml:space="preserve">"The Provenience of Mycenaean Amber"</w:t>
      </w:r>
      <w:r w:rsidDel="00000000" w:rsidR="00000000" w:rsidRPr="00000000">
        <w:rPr>
          <w:rFonts w:ascii="Times New Roman" w:cs="Times New Roman" w:eastAsia="Times New Roman" w:hAnsi="Times New Roman"/>
          <w:vertAlign w:val="baseline"/>
          <w:rtl w:val="0"/>
        </w:rPr>
        <w:t xml:space="preserve">, Curt W. Beck, Yearbook of the American Philosophical Society (1967), pp. 456-458.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ARL#11 </w:t>
        <w:tab/>
      </w:r>
      <w:r w:rsidDel="00000000" w:rsidR="00000000" w:rsidRPr="00000000">
        <w:rPr>
          <w:rFonts w:ascii="Times New Roman" w:cs="Times New Roman" w:eastAsia="Times New Roman" w:hAnsi="Times New Roman"/>
          <w:i w:val="1"/>
          <w:vertAlign w:val="baseline"/>
          <w:rtl w:val="0"/>
        </w:rPr>
        <w:t xml:space="preserve">"Bemerkungen zur infrarotspektroskopischen Herkunfts-bestimmung vonBernstein"</w:t>
      </w:r>
      <w:r w:rsidDel="00000000" w:rsidR="00000000" w:rsidRPr="00000000">
        <w:rPr>
          <w:rFonts w:ascii="Times New Roman" w:cs="Times New Roman" w:eastAsia="Times New Roman" w:hAnsi="Times New Roman"/>
          <w:vertAlign w:val="baseline"/>
          <w:rtl w:val="0"/>
        </w:rPr>
        <w:t xml:space="preserve"> , Curt W. Beck, Jahrbuch des Römisch-Germanischen Zentralmuseums Mainz 13 (1966), pp. 292-295.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ARL#10  </w:t>
        <w:tab/>
      </w:r>
      <w:r w:rsidDel="00000000" w:rsidR="00000000" w:rsidRPr="00000000">
        <w:rPr>
          <w:rFonts w:ascii="Times New Roman" w:cs="Times New Roman" w:eastAsia="Times New Roman" w:hAnsi="Times New Roman"/>
          <w:i w:val="1"/>
          <w:vertAlign w:val="baseline"/>
          <w:rtl w:val="0"/>
        </w:rPr>
        <w:t xml:space="preserve">"The Provenience of Mycenaean Amber"</w:t>
      </w:r>
      <w:r w:rsidDel="00000000" w:rsidR="00000000" w:rsidRPr="00000000">
        <w:rPr>
          <w:rFonts w:ascii="Times New Roman" w:cs="Times New Roman" w:eastAsia="Times New Roman" w:hAnsi="Times New Roman"/>
          <w:vertAlign w:val="baseline"/>
          <w:rtl w:val="0"/>
        </w:rPr>
        <w:t xml:space="preserve">, Curt W. Beck and *Gretchen C. Southard, Atti e Memorie del Primo Congresso Internazionale di Micenologia, Rome, 1967, Vol. 1, pp. 32-36. Samples from the Athen National Museum.</w:t>
      </w:r>
      <w:r w:rsidDel="00000000" w:rsidR="00000000" w:rsidRPr="00000000">
        <w:rPr>
          <w:rtl w:val="0"/>
        </w:rPr>
      </w:r>
    </w:p>
    <w:p w:rsidR="00000000" w:rsidDel="00000000" w:rsidP="00000000" w:rsidRDefault="00000000" w:rsidRPr="00000000">
      <w:pPr>
        <w:ind w:left="900" w:hanging="90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i w:val="1"/>
          <w:vertAlign w:val="baseline"/>
          <w:rtl w:val="0"/>
        </w:rPr>
        <w:t xml:space="preserve">ARL#9   </w:t>
        <w:tab/>
        <w:t xml:space="preserve">"The Provenience of Archaeological Amber Artifacts. An  Annotated Bibliography.  Part II: 1900-1966"</w:t>
      </w:r>
      <w:r w:rsidDel="00000000" w:rsidR="00000000" w:rsidRPr="00000000">
        <w:rPr>
          <w:rFonts w:ascii="Times New Roman" w:cs="Times New Roman" w:eastAsia="Times New Roman" w:hAnsi="Times New Roman"/>
          <w:vertAlign w:val="baseline"/>
          <w:rtl w:val="0"/>
        </w:rPr>
        <w:t xml:space="preserve">, Curt W. Beck, *Martha Gerving and *Elizabeth Wilbur, Art and Archaeology Technical Abstracts 6(3) (1967), pp. 203-280.</w:t>
      </w:r>
      <w:r w:rsidDel="00000000" w:rsidR="00000000" w:rsidRPr="00000000">
        <w:rPr>
          <w:rtl w:val="0"/>
        </w:rPr>
      </w:r>
    </w:p>
    <w:p w:rsidR="00000000" w:rsidDel="00000000" w:rsidP="00000000" w:rsidRDefault="00000000" w:rsidRPr="00000000">
      <w:pPr>
        <w:ind w:left="900" w:hanging="90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ARL#8   </w:t>
        <w:tab/>
      </w:r>
      <w:r w:rsidDel="00000000" w:rsidR="00000000" w:rsidRPr="00000000">
        <w:rPr>
          <w:rFonts w:ascii="Times New Roman" w:cs="Times New Roman" w:eastAsia="Times New Roman" w:hAnsi="Times New Roman"/>
          <w:i w:val="1"/>
          <w:vertAlign w:val="baseline"/>
          <w:rtl w:val="0"/>
        </w:rPr>
        <w:t xml:space="preserve">"The Provenience of Archaeological Amber Artifacts.  An Annotated Bibliography. Part I: Eighth Century B.C. to 1899"</w:t>
      </w:r>
      <w:r w:rsidDel="00000000" w:rsidR="00000000" w:rsidRPr="00000000">
        <w:rPr>
          <w:rFonts w:ascii="Times New Roman" w:cs="Times New Roman" w:eastAsia="Times New Roman" w:hAnsi="Times New Roman"/>
          <w:vertAlign w:val="baseline"/>
          <w:rtl w:val="0"/>
        </w:rPr>
        <w:t xml:space="preserve"> , Curt W. Beck, *Martha Gerving and *Elizabeth Wilbur, Art and Archaeology Technical Abstracts 6(2) (1966), pp. 215-302.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ARL#7   </w:t>
        <w:tab/>
      </w:r>
      <w:r w:rsidDel="00000000" w:rsidR="00000000" w:rsidRPr="00000000">
        <w:rPr>
          <w:rFonts w:ascii="Times New Roman" w:cs="Times New Roman" w:eastAsia="Times New Roman" w:hAnsi="Times New Roman"/>
          <w:i w:val="1"/>
          <w:vertAlign w:val="baseline"/>
          <w:rtl w:val="0"/>
        </w:rPr>
        <w:t xml:space="preserve">"Analysis and Provenience of Minoan and Mycenaean Amber. I.",</w:t>
      </w:r>
      <w:r w:rsidDel="00000000" w:rsidR="00000000" w:rsidRPr="00000000">
        <w:rPr>
          <w:rFonts w:ascii="Times New Roman" w:cs="Times New Roman" w:eastAsia="Times New Roman" w:hAnsi="Times New Roman"/>
          <w:vertAlign w:val="baseline"/>
          <w:rtl w:val="0"/>
        </w:rPr>
        <w:t xml:space="preserve"> Curt W. Beck, Greek, Roman and Byzantine Studies 7 (1966)</w:t>
      </w:r>
      <w:r w:rsidDel="00000000" w:rsidR="00000000" w:rsidRPr="00000000">
        <w:rPr>
          <w:rFonts w:ascii="Times New Roman" w:cs="Times New Roman" w:eastAsia="Times New Roman" w:hAnsi="Times New Roman"/>
          <w:rtl w:val="0"/>
        </w:rPr>
        <w:t xml:space="preserve">, pp. </w:t>
      </w:r>
      <w:r w:rsidDel="00000000" w:rsidR="00000000" w:rsidRPr="00000000">
        <w:rPr>
          <w:rFonts w:ascii="Times New Roman" w:cs="Times New Roman" w:eastAsia="Times New Roman" w:hAnsi="Times New Roman"/>
          <w:vertAlign w:val="baseline"/>
          <w:rtl w:val="0"/>
        </w:rPr>
        <w:t xml:space="preserve">191-211.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Fonts w:ascii="Times New Roman" w:cs="Times New Roman" w:eastAsia="Times New Roman" w:hAnsi="Times New Roman"/>
          <w:vertAlign w:val="baseline"/>
          <w:rtl w:val="0"/>
        </w:rPr>
        <w:t xml:space="preserve">ARL#6   </w:t>
        <w:tab/>
      </w:r>
      <w:r w:rsidDel="00000000" w:rsidR="00000000" w:rsidRPr="00000000">
        <w:rPr>
          <w:rFonts w:ascii="Times New Roman" w:cs="Times New Roman" w:eastAsia="Times New Roman" w:hAnsi="Times New Roman"/>
          <w:i w:val="1"/>
          <w:vertAlign w:val="baseline"/>
          <w:rtl w:val="0"/>
        </w:rPr>
        <w:t xml:space="preserve">"The Infrared Spectra of Amber and the Identification of Baltic Amber",</w:t>
      </w:r>
      <w:r w:rsidDel="00000000" w:rsidR="00000000" w:rsidRPr="00000000">
        <w:rPr>
          <w:rtl w:val="0"/>
        </w:rPr>
      </w:r>
    </w:p>
    <w:p w:rsidR="00000000" w:rsidDel="00000000" w:rsidP="00000000" w:rsidRDefault="00000000" w:rsidRPr="00000000">
      <w:pPr>
        <w:tabs>
          <w:tab w:val="left" w:pos="1260"/>
        </w:tabs>
        <w:ind w:left="1260" w:firstLine="0"/>
        <w:contextualSpacing w:val="0"/>
      </w:pPr>
      <w:r w:rsidDel="00000000" w:rsidR="00000000" w:rsidRPr="00000000">
        <w:rPr>
          <w:rFonts w:ascii="Times New Roman" w:cs="Times New Roman" w:eastAsia="Times New Roman" w:hAnsi="Times New Roman"/>
          <w:vertAlign w:val="baseline"/>
          <w:rtl w:val="0"/>
        </w:rPr>
        <w:t xml:space="preserve">Curt W. Beck, *Elizabeth Wilbur,  *Silja Meret, *Doreen Kossove and *Karen Kermani, Archaeometry 8 (1965), pp. 96-109.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Fonts w:ascii="Times New Roman" w:cs="Times New Roman" w:eastAsia="Times New Roman" w:hAnsi="Times New Roman"/>
          <w:vertAlign w:val="baseline"/>
          <w:rtl w:val="0"/>
        </w:rPr>
        <w:t xml:space="preserve">ARL#5   </w:t>
        <w:tab/>
      </w:r>
      <w:r w:rsidDel="00000000" w:rsidR="00000000" w:rsidRPr="00000000">
        <w:rPr>
          <w:rFonts w:ascii="Times New Roman" w:cs="Times New Roman" w:eastAsia="Times New Roman" w:hAnsi="Times New Roman"/>
          <w:i w:val="1"/>
          <w:vertAlign w:val="baseline"/>
          <w:rtl w:val="0"/>
        </w:rPr>
        <w:t xml:space="preserve">"The Origin of the Amber found at Gough's Cave, Cheddar, Somerset",</w:t>
      </w:r>
      <w:r w:rsidDel="00000000" w:rsidR="00000000" w:rsidRPr="00000000">
        <w:rPr>
          <w:rtl w:val="0"/>
        </w:rPr>
      </w:r>
    </w:p>
    <w:p w:rsidR="00000000" w:rsidDel="00000000" w:rsidP="00000000" w:rsidRDefault="00000000" w:rsidRPr="00000000">
      <w:pPr>
        <w:tabs>
          <w:tab w:val="left" w:pos="1260"/>
        </w:tabs>
        <w:ind w:left="1260" w:firstLine="0"/>
        <w:contextualSpacing w:val="0"/>
      </w:pPr>
      <w:r w:rsidDel="00000000" w:rsidR="00000000" w:rsidRPr="00000000">
        <w:rPr>
          <w:rFonts w:ascii="Times New Roman" w:cs="Times New Roman" w:eastAsia="Times New Roman" w:hAnsi="Times New Roman"/>
          <w:vertAlign w:val="baseline"/>
          <w:rtl w:val="0"/>
        </w:rPr>
        <w:t xml:space="preserve">Curt W. Beck, Proceedings of the University of Bristol Spelaeological Society 10 (1965) 272-276.</w:t>
      </w:r>
      <w:r w:rsidDel="00000000" w:rsidR="00000000" w:rsidRPr="00000000">
        <w:rPr>
          <w:rtl w:val="0"/>
        </w:rPr>
      </w:r>
    </w:p>
    <w:p w:rsidR="00000000" w:rsidDel="00000000" w:rsidP="00000000" w:rsidRDefault="00000000" w:rsidRPr="00000000">
      <w:pPr>
        <w:ind w:left="900" w:hanging="900"/>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ARL#4   </w:t>
        <w:tab/>
      </w:r>
      <w:r w:rsidDel="00000000" w:rsidR="00000000" w:rsidRPr="00000000">
        <w:rPr>
          <w:rFonts w:ascii="Times New Roman" w:cs="Times New Roman" w:eastAsia="Times New Roman" w:hAnsi="Times New Roman"/>
          <w:i w:val="1"/>
          <w:vertAlign w:val="baseline"/>
          <w:rtl w:val="0"/>
        </w:rPr>
        <w:t xml:space="preserve">"Determination of the Provenience of Amber by Infrared Spectrophotometry"</w:t>
      </w:r>
      <w:r w:rsidDel="00000000" w:rsidR="00000000" w:rsidRPr="00000000">
        <w:rPr>
          <w:rFonts w:ascii="Times New Roman" w:cs="Times New Roman" w:eastAsia="Times New Roman" w:hAnsi="Times New Roman"/>
          <w:vertAlign w:val="baseline"/>
          <w:rtl w:val="0"/>
        </w:rPr>
        <w:t xml:space="preserve"> , Curt W. Beck (Read at the 67th General Meeting of the Archaeological Institute of America, Providence, RI  (December 30, 1965) Abstract: American Journal of Archaeology 70  (1966), pg. 183.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900"/>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ARL#3   </w:t>
        <w:tab/>
        <w:tab/>
      </w:r>
      <w:r w:rsidDel="00000000" w:rsidR="00000000" w:rsidRPr="00000000">
        <w:rPr>
          <w:rFonts w:ascii="Times New Roman" w:cs="Times New Roman" w:eastAsia="Times New Roman" w:hAnsi="Times New Roman"/>
          <w:i w:val="1"/>
          <w:vertAlign w:val="baseline"/>
          <w:rtl w:val="0"/>
        </w:rPr>
        <w:t xml:space="preserve">"Infrared Spectra as a Means of Determining the Botanical Sources of Amber”, </w:t>
      </w:r>
      <w:r w:rsidDel="00000000" w:rsidR="00000000" w:rsidRPr="00000000">
        <w:rPr>
          <w:rFonts w:ascii="Times New Roman" w:cs="Times New Roman" w:eastAsia="Times New Roman" w:hAnsi="Times New Roman"/>
          <w:vertAlign w:val="baseline"/>
          <w:rtl w:val="0"/>
        </w:rPr>
        <w:t xml:space="preserve">Jean H. Langenheim and Curt W. Beck, Science 149 (1965), pp. 52-55.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Fonts w:ascii="Times New Roman" w:cs="Times New Roman" w:eastAsia="Times New Roman" w:hAnsi="Times New Roman"/>
          <w:vertAlign w:val="baseline"/>
          <w:rtl w:val="0"/>
        </w:rPr>
        <w:t xml:space="preserve">ARL#2    </w:t>
        <w:tab/>
      </w:r>
      <w:r w:rsidDel="00000000" w:rsidR="00000000" w:rsidRPr="00000000">
        <w:rPr>
          <w:rFonts w:ascii="Times New Roman" w:cs="Times New Roman" w:eastAsia="Times New Roman" w:hAnsi="Times New Roman"/>
          <w:i w:val="1"/>
          <w:vertAlign w:val="baseline"/>
          <w:rtl w:val="0"/>
        </w:rPr>
        <w:t xml:space="preserve">"Determination of the Provenance of Archaeological Amber by Chemical </w:t>
      </w:r>
      <w:r w:rsidDel="00000000" w:rsidR="00000000" w:rsidRPr="00000000">
        <w:rPr>
          <w:rtl w:val="0"/>
        </w:rPr>
      </w:r>
    </w:p>
    <w:p w:rsidR="00000000" w:rsidDel="00000000" w:rsidP="00000000" w:rsidRDefault="00000000" w:rsidRPr="00000000">
      <w:pPr>
        <w:tabs>
          <w:tab w:val="left" w:pos="1260"/>
        </w:tabs>
        <w:contextualSpacing w:val="0"/>
      </w:pPr>
      <w:r w:rsidDel="00000000" w:rsidR="00000000" w:rsidRPr="00000000">
        <w:rPr>
          <w:rFonts w:ascii="Times New Roman" w:cs="Times New Roman" w:eastAsia="Times New Roman" w:hAnsi="Times New Roman"/>
          <w:i w:val="1"/>
          <w:vertAlign w:val="baseline"/>
          <w:rtl w:val="0"/>
        </w:rPr>
        <w:tab/>
        <w:t xml:space="preserve">Analysis", </w:t>
      </w:r>
      <w:r w:rsidDel="00000000" w:rsidR="00000000" w:rsidRPr="00000000">
        <w:rPr>
          <w:rFonts w:ascii="Times New Roman" w:cs="Times New Roman" w:eastAsia="Times New Roman" w:hAnsi="Times New Roman"/>
          <w:vertAlign w:val="baseline"/>
          <w:rtl w:val="0"/>
        </w:rPr>
        <w:t xml:space="preserve">Curt W. Beck, Yearbook of the American Philosophical Society  </w:t>
      </w: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Times New Roman" w:cs="Times New Roman" w:eastAsia="Times New Roman" w:hAnsi="Times New Roman"/>
          <w:vertAlign w:val="baseline"/>
          <w:rtl w:val="0"/>
        </w:rPr>
        <w:t xml:space="preserve">(1964), pp. 241-243.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60"/>
        </w:tabs>
        <w:ind w:left="1260" w:hanging="1260"/>
        <w:contextualSpacing w:val="0"/>
      </w:pPr>
      <w:r w:rsidDel="00000000" w:rsidR="00000000" w:rsidRPr="00000000">
        <w:rPr>
          <w:rFonts w:ascii="Times New Roman" w:cs="Times New Roman" w:eastAsia="Times New Roman" w:hAnsi="Times New Roman"/>
          <w:vertAlign w:val="baseline"/>
          <w:rtl w:val="0"/>
        </w:rPr>
        <w:t xml:space="preserve">ARL#1</w:t>
      </w:r>
      <w:r w:rsidDel="00000000" w:rsidR="00000000" w:rsidRPr="00000000">
        <w:rPr>
          <w:rFonts w:ascii="Times New Roman" w:cs="Times New Roman" w:eastAsia="Times New Roman" w:hAnsi="Times New Roman"/>
          <w:i w:val="1"/>
          <w:vertAlign w:val="baseline"/>
          <w:rtl w:val="0"/>
        </w:rPr>
        <w:t xml:space="preserve">  </w:t>
        <w:tab/>
        <w:t xml:space="preserve">"Infrared Spectra and the Origin of Amber</w:t>
      </w:r>
      <w:r w:rsidDel="00000000" w:rsidR="00000000" w:rsidRPr="00000000">
        <w:rPr>
          <w:rFonts w:ascii="Times New Roman" w:cs="Times New Roman" w:eastAsia="Times New Roman" w:hAnsi="Times New Roman"/>
          <w:vertAlign w:val="baseline"/>
          <w:rtl w:val="0"/>
        </w:rPr>
        <w:t xml:space="preserve">" , Curt W. Beck, *Elizabeth Wilbur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and *Silja Meret, Nature 201 (1964), pp. 256-257.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180"/>
        <w:contextualSpacing w:val="0"/>
      </w:pPr>
      <w:r w:rsidDel="00000000" w:rsidR="00000000" w:rsidRPr="00000000">
        <w:rPr>
          <w:rtl w:val="0"/>
        </w:rPr>
      </w:r>
    </w:p>
    <w:p w:rsidR="00000000" w:rsidDel="00000000" w:rsidP="00000000" w:rsidRDefault="00000000" w:rsidRPr="00000000">
      <w:pPr>
        <w:ind w:left="720" w:firstLine="18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br w:type="textWrapping"/>
        <w:br w:type="textWrapping"/>
        <w:br w:type="textWrapping"/>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
    <w:lvl w:ilvl="0">
      <w:start w:val="1"/>
      <w:numFmt w:val="low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keepLines w:val="1"/>
      <w:spacing w:after="60" w:before="240" w:lin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ource" TargetMode="External"/></Relationships>
</file>